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FC" w:rsidRPr="00EC26BC" w:rsidRDefault="00AC1EFC" w:rsidP="00AC1EFC">
      <w:pPr>
        <w:jc w:val="center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1.</w:t>
      </w:r>
      <w:r w:rsidR="00AC12CE" w:rsidRPr="00EC26BC">
        <w:rPr>
          <w:rStyle w:val="em"/>
          <w:b/>
          <w:sz w:val="28"/>
          <w:szCs w:val="28"/>
        </w:rPr>
        <w:t>Пояснительная записка</w:t>
      </w:r>
    </w:p>
    <w:p w:rsidR="00AC1EFC" w:rsidRPr="00EC26BC" w:rsidRDefault="009634C5" w:rsidP="00AC1EFC">
      <w:pPr>
        <w:pStyle w:val="a3"/>
        <w:spacing w:before="235" w:line="225" w:lineRule="exact"/>
        <w:ind w:left="4" w:right="80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EC26BC">
        <w:rPr>
          <w:b/>
          <w:sz w:val="28"/>
          <w:szCs w:val="28"/>
        </w:rPr>
        <w:t xml:space="preserve"> </w:t>
      </w:r>
      <w:r w:rsidR="00AC1EFC" w:rsidRPr="00EC26BC">
        <w:rPr>
          <w:b/>
          <w:sz w:val="28"/>
          <w:szCs w:val="28"/>
        </w:rPr>
        <w:t>«Биология</w:t>
      </w:r>
      <w:r w:rsidR="00AC1EFC" w:rsidRPr="00EC26BC">
        <w:rPr>
          <w:rFonts w:ascii="Times New Roman" w:hAnsi="Times New Roman" w:cs="Times New Roman"/>
          <w:b/>
          <w:sz w:val="28"/>
          <w:szCs w:val="28"/>
        </w:rPr>
        <w:t>»: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 Рабочая программа составлена на основе Федерального Государственного стандарта, Примерной программы основного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общего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образования по биологии и Программы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среднего (полного)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общего образования по биологии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для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10-11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класса «Общая биология» авторов А.А. Каменского, Е.А. </w:t>
      </w:r>
      <w:proofErr w:type="spellStart"/>
      <w:r w:rsidR="00AC1EFC" w:rsidRPr="00EC26BC">
        <w:rPr>
          <w:rFonts w:ascii="Times New Roman" w:hAnsi="Times New Roman" w:cs="Times New Roman"/>
          <w:sz w:val="28"/>
          <w:szCs w:val="28"/>
        </w:rPr>
        <w:t>Криксунова</w:t>
      </w:r>
      <w:proofErr w:type="spellEnd"/>
      <w:r w:rsidR="00AC1EFC" w:rsidRPr="00EC26BC">
        <w:rPr>
          <w:rFonts w:ascii="Times New Roman" w:hAnsi="Times New Roman" w:cs="Times New Roman"/>
          <w:sz w:val="28"/>
          <w:szCs w:val="28"/>
        </w:rPr>
        <w:t xml:space="preserve">, В.В. Пасечника  </w:t>
      </w:r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>//Сборник нормативных документов. Биология</w:t>
      </w:r>
      <w:proofErr w:type="gramStart"/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>/ С</w:t>
      </w:r>
      <w:proofErr w:type="gramEnd"/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 xml:space="preserve">ост. </w:t>
      </w:r>
      <w:r w:rsidR="00AC1EFC" w:rsidRPr="00EC26BC">
        <w:rPr>
          <w:rFonts w:ascii="Times New Roman" w:hAnsi="Times New Roman" w:cs="Times New Roman"/>
          <w:w w:val="83"/>
          <w:sz w:val="28"/>
          <w:szCs w:val="28"/>
        </w:rPr>
        <w:t xml:space="preserve">Э. Д.  </w:t>
      </w:r>
      <w:proofErr w:type="spellStart"/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>Днеnров</w:t>
      </w:r>
      <w:proofErr w:type="spellEnd"/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 xml:space="preserve">, А. Г, Аркадьев.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М:: </w:t>
      </w:r>
      <w:r w:rsidR="00AC1EFC" w:rsidRPr="00EC26BC">
        <w:rPr>
          <w:rFonts w:ascii="Times New Roman" w:hAnsi="Times New Roman" w:cs="Times New Roman"/>
          <w:i/>
          <w:iCs/>
          <w:sz w:val="28"/>
          <w:szCs w:val="28"/>
        </w:rPr>
        <w:t xml:space="preserve">Дрофа, 2006,-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172.1//, полностью отражающей содержание Примерной программы с дополнениями, не превышающими требования к уровню подготовки </w:t>
      </w:r>
      <w:proofErr w:type="gramStart"/>
      <w:r w:rsidR="00AC1EFC" w:rsidRPr="00EC26B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C1EFC" w:rsidRPr="00EC26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1EFC" w:rsidRPr="00EC26BC" w:rsidRDefault="009C3830" w:rsidP="00AC1EFC">
      <w:pPr>
        <w:pStyle w:val="a3"/>
        <w:spacing w:line="230" w:lineRule="exact"/>
        <w:ind w:right="71" w:firstLine="580"/>
        <w:jc w:val="both"/>
        <w:rPr>
          <w:rFonts w:ascii="Times New Roman" w:hAnsi="Times New Roman" w:cs="Times New Roman"/>
          <w:w w:val="92"/>
          <w:sz w:val="28"/>
          <w:szCs w:val="28"/>
        </w:rPr>
      </w:pPr>
      <w:r w:rsidRPr="00EC26BC">
        <w:rPr>
          <w:rFonts w:ascii="Times New Roman" w:hAnsi="Times New Roman" w:cs="Times New Roman"/>
          <w:sz w:val="28"/>
          <w:szCs w:val="28"/>
        </w:rPr>
        <w:t>Согласно действующему б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азисному учебному плану рабочая программа для 10 - 11 классов предусматривает обучение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биологии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в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объеме </w:t>
      </w:r>
      <w:r w:rsidR="00AC1EFC" w:rsidRPr="00EC26BC">
        <w:rPr>
          <w:rFonts w:ascii="Times New Roman" w:hAnsi="Times New Roman" w:cs="Times New Roman"/>
          <w:bCs/>
          <w:sz w:val="28"/>
          <w:szCs w:val="28"/>
        </w:rPr>
        <w:t xml:space="preserve">2 часа </w:t>
      </w:r>
      <w:r w:rsidR="00AC1EFC" w:rsidRPr="00EC26BC">
        <w:rPr>
          <w:rFonts w:ascii="Times New Roman" w:hAnsi="Times New Roman" w:cs="Times New Roman"/>
          <w:sz w:val="28"/>
          <w:szCs w:val="28"/>
        </w:rPr>
        <w:t xml:space="preserve">в </w:t>
      </w:r>
      <w:r w:rsidR="00AC1EFC" w:rsidRPr="00EC26BC">
        <w:rPr>
          <w:rFonts w:ascii="Times New Roman" w:hAnsi="Times New Roman" w:cs="Times New Roman"/>
          <w:w w:val="92"/>
          <w:sz w:val="28"/>
          <w:szCs w:val="28"/>
        </w:rPr>
        <w:t xml:space="preserve">неделю. 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EC26BC">
        <w:rPr>
          <w:sz w:val="28"/>
          <w:szCs w:val="28"/>
        </w:rPr>
        <w:t xml:space="preserve">Предлагаемая программа является логическим продолжением программы по биологии основной школы (5–9 классы), разработанной В. В. Пасечником, В. М. </w:t>
      </w:r>
      <w:proofErr w:type="spellStart"/>
      <w:r w:rsidRPr="00EC26BC">
        <w:rPr>
          <w:sz w:val="28"/>
          <w:szCs w:val="28"/>
        </w:rPr>
        <w:t>Пакуловой</w:t>
      </w:r>
      <w:proofErr w:type="spellEnd"/>
      <w:r w:rsidRPr="00EC26BC">
        <w:rPr>
          <w:sz w:val="28"/>
          <w:szCs w:val="28"/>
        </w:rPr>
        <w:t xml:space="preserve">, В. В. </w:t>
      </w:r>
      <w:proofErr w:type="spellStart"/>
      <w:r w:rsidRPr="00EC26BC">
        <w:rPr>
          <w:sz w:val="28"/>
          <w:szCs w:val="28"/>
        </w:rPr>
        <w:t>Латюшиным</w:t>
      </w:r>
      <w:proofErr w:type="spellEnd"/>
      <w:r w:rsidRPr="00EC26BC">
        <w:rPr>
          <w:sz w:val="28"/>
          <w:szCs w:val="28"/>
        </w:rPr>
        <w:t xml:space="preserve">, Р. Д. Машем.  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color w:val="000000"/>
          <w:sz w:val="28"/>
          <w:szCs w:val="28"/>
        </w:rPr>
      </w:pPr>
      <w:r w:rsidRPr="00EC26BC">
        <w:rPr>
          <w:color w:val="000000"/>
          <w:sz w:val="28"/>
          <w:szCs w:val="28"/>
        </w:rPr>
        <w:t xml:space="preserve">- Закона Российской Федерации  «Об образовании в Российской Федерации» от 29.12.12 г. № 273 </w:t>
      </w:r>
      <w:proofErr w:type="gramStart"/>
      <w:r w:rsidRPr="00EC26BC">
        <w:rPr>
          <w:color w:val="000000"/>
          <w:sz w:val="28"/>
          <w:szCs w:val="28"/>
        </w:rPr>
        <w:t xml:space="preserve">( </w:t>
      </w:r>
      <w:proofErr w:type="gramEnd"/>
      <w:r w:rsidRPr="00EC26BC">
        <w:rPr>
          <w:color w:val="000000"/>
          <w:sz w:val="28"/>
          <w:szCs w:val="28"/>
        </w:rPr>
        <w:t xml:space="preserve">гл.1, </w:t>
      </w:r>
      <w:r w:rsidRPr="00EC26BC">
        <w:rPr>
          <w:rFonts w:eastAsia="HiddenHorzOCR"/>
          <w:sz w:val="28"/>
          <w:szCs w:val="28"/>
        </w:rPr>
        <w:t xml:space="preserve">ст. 2 п. 9, гл. 2, ст. </w:t>
      </w:r>
      <w:r w:rsidRPr="00EC26BC">
        <w:rPr>
          <w:color w:val="000000"/>
          <w:sz w:val="28"/>
          <w:szCs w:val="28"/>
        </w:rPr>
        <w:t>12 п.5, п.7 и ст.13, п.3);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bCs/>
          <w:sz w:val="28"/>
          <w:szCs w:val="28"/>
        </w:rPr>
      </w:pPr>
      <w:r w:rsidRPr="00EC26BC">
        <w:rPr>
          <w:color w:val="000000"/>
          <w:sz w:val="28"/>
          <w:szCs w:val="28"/>
        </w:rPr>
        <w:t xml:space="preserve">- </w:t>
      </w:r>
      <w:r w:rsidRPr="00EC26BC">
        <w:rPr>
          <w:bCs/>
          <w:sz w:val="28"/>
          <w:szCs w:val="28"/>
        </w:rPr>
        <w:t>Приказа</w:t>
      </w:r>
      <w:r w:rsidRPr="00EC26BC">
        <w:rPr>
          <w:rFonts w:eastAsia="+mn-ea"/>
          <w:bCs/>
          <w:sz w:val="28"/>
          <w:szCs w:val="28"/>
        </w:rPr>
        <w:t xml:space="preserve">  </w:t>
      </w:r>
      <w:r w:rsidRPr="00EC26BC">
        <w:rPr>
          <w:rFonts w:eastAsia="+mn-ea"/>
          <w:sz w:val="28"/>
          <w:szCs w:val="28"/>
        </w:rPr>
        <w:t xml:space="preserve">№ 610  </w:t>
      </w:r>
      <w:r w:rsidRPr="00EC26BC">
        <w:rPr>
          <w:sz w:val="28"/>
          <w:szCs w:val="28"/>
        </w:rPr>
        <w:t>от</w:t>
      </w:r>
      <w:r w:rsidRPr="00EC26BC">
        <w:rPr>
          <w:rFonts w:eastAsia="+mn-ea"/>
          <w:sz w:val="28"/>
          <w:szCs w:val="28"/>
        </w:rPr>
        <w:t xml:space="preserve">  14.07.</w:t>
      </w:r>
      <w:r w:rsidRPr="00EC26BC">
        <w:rPr>
          <w:sz w:val="28"/>
          <w:szCs w:val="28"/>
        </w:rPr>
        <w:t xml:space="preserve"> </w:t>
      </w:r>
      <w:r w:rsidRPr="00EC26BC">
        <w:rPr>
          <w:rFonts w:eastAsia="+mn-ea"/>
          <w:sz w:val="28"/>
          <w:szCs w:val="28"/>
        </w:rPr>
        <w:t>2011</w:t>
      </w:r>
      <w:r w:rsidRPr="00EC26BC">
        <w:rPr>
          <w:sz w:val="28"/>
          <w:szCs w:val="28"/>
        </w:rPr>
        <w:t xml:space="preserve"> г.</w:t>
      </w:r>
      <w:r w:rsidRPr="00EC26BC">
        <w:rPr>
          <w:rFonts w:eastAsia="+mn-ea"/>
          <w:b/>
          <w:bCs/>
          <w:sz w:val="28"/>
          <w:szCs w:val="28"/>
        </w:rPr>
        <w:t xml:space="preserve"> </w:t>
      </w:r>
      <w:r w:rsidRPr="00EC26BC">
        <w:rPr>
          <w:bCs/>
          <w:sz w:val="28"/>
          <w:szCs w:val="28"/>
        </w:rPr>
        <w:t xml:space="preserve">Минобразования  РО «Об утверждении Примерного </w:t>
      </w:r>
      <w:r w:rsidRPr="00EC26BC">
        <w:rPr>
          <w:rFonts w:eastAsia="Calibri"/>
          <w:bCs/>
          <w:sz w:val="28"/>
          <w:szCs w:val="28"/>
          <w:lang w:eastAsia="en-US"/>
        </w:rPr>
        <w:t xml:space="preserve">регионального </w:t>
      </w:r>
      <w:r w:rsidRPr="00EC26BC">
        <w:rPr>
          <w:rFonts w:eastAsia="+mn-ea"/>
          <w:bCs/>
          <w:sz w:val="28"/>
          <w:szCs w:val="28"/>
        </w:rPr>
        <w:t>положения о рабочей программе учебных курсов, предметов, дисциплин (модулей)</w:t>
      </w:r>
      <w:r w:rsidRPr="00EC26BC">
        <w:rPr>
          <w:bCs/>
          <w:sz w:val="28"/>
          <w:szCs w:val="28"/>
        </w:rPr>
        <w:t>»</w:t>
      </w:r>
      <w:r w:rsidRPr="00EC26BC">
        <w:rPr>
          <w:rFonts w:eastAsia="+mn-ea"/>
          <w:sz w:val="28"/>
          <w:szCs w:val="28"/>
        </w:rPr>
        <w:t>;</w:t>
      </w:r>
      <w:r w:rsidRPr="00EC26BC">
        <w:rPr>
          <w:bCs/>
          <w:sz w:val="28"/>
          <w:szCs w:val="28"/>
        </w:rPr>
        <w:t xml:space="preserve"> 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rFonts w:eastAsia="+mn-ea"/>
          <w:sz w:val="28"/>
          <w:szCs w:val="28"/>
        </w:rPr>
      </w:pPr>
      <w:r w:rsidRPr="00EC26BC">
        <w:rPr>
          <w:bCs/>
          <w:sz w:val="28"/>
          <w:szCs w:val="28"/>
        </w:rPr>
        <w:t>-Приказа № 296 от 25.04.2015 г. Минобразования  РО</w:t>
      </w:r>
      <w:r w:rsidRPr="00EC26BC">
        <w:rPr>
          <w:rFonts w:eastAsia="+mn-ea"/>
          <w:sz w:val="28"/>
          <w:szCs w:val="28"/>
        </w:rPr>
        <w:t xml:space="preserve"> « Об утверждении примерного учебного плана РО на 2015-2016 учебный  год»;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color w:val="000000"/>
          <w:sz w:val="28"/>
          <w:szCs w:val="28"/>
        </w:rPr>
      </w:pPr>
      <w:r w:rsidRPr="00EC26BC">
        <w:rPr>
          <w:rFonts w:eastAsia="+mn-ea"/>
          <w:sz w:val="28"/>
          <w:szCs w:val="28"/>
        </w:rPr>
        <w:t xml:space="preserve">- </w:t>
      </w:r>
      <w:r w:rsidRPr="00EC26BC">
        <w:rPr>
          <w:color w:val="000000"/>
          <w:sz w:val="28"/>
          <w:szCs w:val="28"/>
        </w:rPr>
        <w:t xml:space="preserve">Приказа </w:t>
      </w:r>
      <w:proofErr w:type="spellStart"/>
      <w:r w:rsidRPr="00EC26BC">
        <w:rPr>
          <w:color w:val="000000"/>
          <w:sz w:val="28"/>
          <w:szCs w:val="28"/>
        </w:rPr>
        <w:t>Минобрнауки</w:t>
      </w:r>
      <w:proofErr w:type="spellEnd"/>
      <w:r w:rsidRPr="00EC26BC">
        <w:rPr>
          <w:color w:val="000000"/>
          <w:sz w:val="28"/>
          <w:szCs w:val="28"/>
        </w:rPr>
        <w:t xml:space="preserve">  России от 01.02.2012 №74 «О внесении изменений в </w:t>
      </w:r>
      <w:r w:rsidRPr="00EC26BC">
        <w:rPr>
          <w:color w:val="000000"/>
          <w:spacing w:val="1"/>
          <w:sz w:val="28"/>
          <w:szCs w:val="28"/>
        </w:rPr>
        <w:t xml:space="preserve">федеральный базисный учебный план и примерные учебные планы для </w:t>
      </w:r>
      <w:r w:rsidRPr="00EC26BC">
        <w:rPr>
          <w:color w:val="000000"/>
          <w:spacing w:val="10"/>
          <w:sz w:val="28"/>
          <w:szCs w:val="28"/>
        </w:rPr>
        <w:t xml:space="preserve">образовательных учреждений РФ, реализующих программы общего </w:t>
      </w:r>
      <w:r w:rsidRPr="00EC26BC">
        <w:rPr>
          <w:color w:val="000000"/>
          <w:spacing w:val="17"/>
          <w:sz w:val="28"/>
          <w:szCs w:val="28"/>
        </w:rPr>
        <w:t xml:space="preserve">образования, утвержденные приказом Министерства образования РФ </w:t>
      </w:r>
      <w:r w:rsidRPr="00EC26BC">
        <w:rPr>
          <w:color w:val="000000"/>
          <w:sz w:val="28"/>
          <w:szCs w:val="28"/>
        </w:rPr>
        <w:t xml:space="preserve">от 09.03.2004 № 1312»; </w:t>
      </w:r>
    </w:p>
    <w:p w:rsidR="00AC1EFC" w:rsidRPr="00EC26BC" w:rsidRDefault="00AC1EFC" w:rsidP="00AC1EFC">
      <w:pPr>
        <w:pStyle w:val="stylet1"/>
        <w:spacing w:before="0" w:beforeAutospacing="0" w:after="0" w:afterAutospacing="0"/>
        <w:rPr>
          <w:color w:val="000000"/>
          <w:sz w:val="28"/>
          <w:szCs w:val="28"/>
        </w:rPr>
      </w:pPr>
      <w:r w:rsidRPr="00EC26BC">
        <w:rPr>
          <w:color w:val="000000"/>
          <w:sz w:val="28"/>
          <w:szCs w:val="28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AC1EFC" w:rsidRPr="00EC26BC" w:rsidRDefault="009634C5" w:rsidP="00AC1EFC">
      <w:pPr>
        <w:tabs>
          <w:tab w:val="num" w:pos="0"/>
        </w:tabs>
        <w:spacing w:before="30" w:after="30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-Учебного плана  МБОУ Школа</w:t>
      </w:r>
      <w:r w:rsidR="00AC1EFC"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№3</w:t>
      </w: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 w:rsidR="00AC1EFC" w:rsidRPr="00EC26BC">
        <w:rPr>
          <w:rFonts w:ascii="Times New Roman" w:hAnsi="Times New Roman"/>
          <w:color w:val="000000"/>
          <w:sz w:val="28"/>
          <w:szCs w:val="28"/>
        </w:rPr>
        <w:t xml:space="preserve"> на 2015 - 2016</w:t>
      </w:r>
      <w:r w:rsidR="00AC1EFC"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учебный год;</w:t>
      </w:r>
    </w:p>
    <w:p w:rsidR="00AC1EFC" w:rsidRPr="00EC26BC" w:rsidRDefault="00AC1EFC" w:rsidP="00AC1EFC">
      <w:pPr>
        <w:tabs>
          <w:tab w:val="num" w:pos="0"/>
        </w:tabs>
        <w:spacing w:before="30" w:after="30"/>
        <w:rPr>
          <w:rFonts w:ascii="Times New Roman" w:eastAsia="Calibri" w:hAnsi="Times New Roman"/>
          <w:color w:val="000000"/>
          <w:sz w:val="28"/>
          <w:szCs w:val="28"/>
        </w:rPr>
      </w:pPr>
      <w:r w:rsidRPr="00EC26BC">
        <w:rPr>
          <w:rFonts w:ascii="Times New Roman" w:eastAsia="Calibri" w:hAnsi="Times New Roman"/>
          <w:color w:val="000000"/>
          <w:sz w:val="28"/>
          <w:szCs w:val="28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</w:t>
      </w:r>
      <w:r w:rsidRPr="00EC26BC">
        <w:rPr>
          <w:rFonts w:ascii="Times New Roman" w:hAnsi="Times New Roman"/>
          <w:color w:val="000000"/>
          <w:sz w:val="28"/>
          <w:szCs w:val="28"/>
        </w:rPr>
        <w:t>граммы общего образования в 2015-2016</w:t>
      </w:r>
      <w:r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учебном году;</w:t>
      </w:r>
    </w:p>
    <w:p w:rsidR="00AC1EFC" w:rsidRPr="00EC26BC" w:rsidRDefault="00AC1EFC" w:rsidP="00AC1EFC">
      <w:pPr>
        <w:tabs>
          <w:tab w:val="num" w:pos="0"/>
        </w:tabs>
        <w:spacing w:before="30" w:after="30"/>
        <w:rPr>
          <w:rFonts w:ascii="Times New Roman" w:eastAsia="Calibri" w:hAnsi="Times New Roman"/>
          <w:color w:val="000000"/>
          <w:sz w:val="28"/>
          <w:szCs w:val="28"/>
        </w:rPr>
      </w:pPr>
    </w:p>
    <w:p w:rsidR="00AC1EFC" w:rsidRPr="00EC26BC" w:rsidRDefault="00AC1EFC" w:rsidP="00AC1EFC">
      <w:pPr>
        <w:tabs>
          <w:tab w:val="num" w:pos="0"/>
        </w:tabs>
        <w:spacing w:before="30" w:after="30"/>
        <w:rPr>
          <w:rFonts w:ascii="Times New Roman" w:eastAsia="Calibri" w:hAnsi="Times New Roman"/>
          <w:color w:val="000000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За основу рабочей программы взята </w:t>
      </w:r>
      <w:r w:rsidRPr="00EC26BC">
        <w:rPr>
          <w:rFonts w:ascii="Times New Roman" w:hAnsi="Times New Roman"/>
          <w:iCs/>
          <w:sz w:val="28"/>
          <w:szCs w:val="28"/>
        </w:rPr>
        <w:t>программа для общеобразовательных школ, гимназий, лицеев (автор Пасечник В.В.), рекомендованная Департаментом образовательных программ и стандартов общего образования министерства образования Р.Ф</w:t>
      </w:r>
      <w:r w:rsidRPr="00EC26BC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C1EFC" w:rsidRPr="00EC26BC" w:rsidRDefault="00AC1EFC" w:rsidP="00AC1EFC">
      <w:pPr>
        <w:tabs>
          <w:tab w:val="num" w:pos="0"/>
        </w:tabs>
        <w:spacing w:before="30" w:after="30"/>
        <w:rPr>
          <w:rFonts w:ascii="Times New Roman" w:eastAsia="Calibri" w:hAnsi="Times New Roman"/>
          <w:color w:val="000000"/>
          <w:sz w:val="28"/>
          <w:szCs w:val="28"/>
        </w:rPr>
      </w:pPr>
    </w:p>
    <w:p w:rsidR="00AC1EFC" w:rsidRPr="00EC26BC" w:rsidRDefault="00AC1EFC" w:rsidP="00AC1EFC">
      <w:pPr>
        <w:rPr>
          <w:rFonts w:ascii="Times New Roman" w:eastAsia="Calibri" w:hAnsi="Times New Roman"/>
          <w:color w:val="000000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Годового календарного графика </w:t>
      </w:r>
      <w:r w:rsidR="009634C5">
        <w:rPr>
          <w:rFonts w:ascii="Times New Roman" w:eastAsia="Calibri" w:hAnsi="Times New Roman"/>
          <w:color w:val="000000"/>
          <w:sz w:val="28"/>
          <w:szCs w:val="28"/>
        </w:rPr>
        <w:t xml:space="preserve">  МБОУ Школа № 32</w:t>
      </w:r>
      <w:r w:rsidRPr="00EC26BC">
        <w:rPr>
          <w:rFonts w:ascii="Times New Roman" w:hAnsi="Times New Roman"/>
          <w:color w:val="000000"/>
          <w:sz w:val="28"/>
          <w:szCs w:val="28"/>
        </w:rPr>
        <w:t xml:space="preserve"> на 2015 – 2016 </w:t>
      </w:r>
      <w:r w:rsidRPr="00EC26BC">
        <w:rPr>
          <w:rFonts w:ascii="Times New Roman" w:eastAsia="Calibri" w:hAnsi="Times New Roman"/>
          <w:color w:val="000000"/>
          <w:sz w:val="28"/>
          <w:szCs w:val="28"/>
        </w:rPr>
        <w:t>учебный год;</w:t>
      </w:r>
    </w:p>
    <w:p w:rsidR="00AC1EFC" w:rsidRPr="00EC26BC" w:rsidRDefault="009634C5" w:rsidP="00AC1EFC">
      <w:pPr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-Расписания уроков МБОУ Школа</w:t>
      </w:r>
      <w:r w:rsidR="00AC1EFC"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№32 </w:t>
      </w:r>
      <w:r w:rsidR="00AC1EFC" w:rsidRPr="00EC26BC">
        <w:rPr>
          <w:rFonts w:ascii="Times New Roman" w:hAnsi="Times New Roman"/>
          <w:color w:val="000000"/>
          <w:sz w:val="28"/>
          <w:szCs w:val="28"/>
        </w:rPr>
        <w:t xml:space="preserve"> на 2015 - 2016</w:t>
      </w:r>
      <w:r w:rsidR="00AC1EFC"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учебный год;</w:t>
      </w:r>
    </w:p>
    <w:p w:rsidR="00AC1EFC" w:rsidRPr="00EC26BC" w:rsidRDefault="00AC1EFC" w:rsidP="00AC1EF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EC26BC">
        <w:rPr>
          <w:rFonts w:ascii="Times New Roman" w:eastAsia="Calibri" w:hAnsi="Times New Roman"/>
          <w:b/>
          <w:color w:val="000000"/>
          <w:sz w:val="28"/>
          <w:szCs w:val="28"/>
        </w:rPr>
        <w:t>2.Общая характеристика учебного предмета</w:t>
      </w:r>
    </w:p>
    <w:p w:rsidR="00AC12CE" w:rsidRPr="00EC26BC" w:rsidRDefault="00AC1EFC" w:rsidP="00AC12CE">
      <w:pPr>
        <w:pStyle w:val="a4"/>
        <w:ind w:firstLine="595"/>
        <w:jc w:val="both"/>
        <w:rPr>
          <w:spacing w:val="0"/>
          <w:szCs w:val="28"/>
        </w:rPr>
      </w:pPr>
      <w:proofErr w:type="spellStart"/>
      <w:r w:rsidRPr="00EC26BC">
        <w:rPr>
          <w:spacing w:val="0"/>
          <w:szCs w:val="28"/>
        </w:rPr>
        <w:t>П</w:t>
      </w:r>
      <w:r w:rsidR="00AC12CE" w:rsidRPr="00EC26BC">
        <w:rPr>
          <w:spacing w:val="0"/>
          <w:szCs w:val="28"/>
        </w:rPr>
        <w:t>едлагаемая</w:t>
      </w:r>
      <w:proofErr w:type="spellEnd"/>
      <w:r w:rsidR="00AC12CE" w:rsidRPr="00EC26BC">
        <w:rPr>
          <w:spacing w:val="0"/>
          <w:szCs w:val="28"/>
        </w:rPr>
        <w:t xml:space="preserve"> программа является логическим продолжением программы по биологии основной школы (5–9 классы), разработанной В. В. Пасечником, В. М. </w:t>
      </w:r>
      <w:proofErr w:type="spellStart"/>
      <w:r w:rsidR="00AC12CE" w:rsidRPr="00EC26BC">
        <w:rPr>
          <w:spacing w:val="0"/>
          <w:szCs w:val="28"/>
        </w:rPr>
        <w:t>Пакуловой</w:t>
      </w:r>
      <w:proofErr w:type="spellEnd"/>
      <w:r w:rsidR="00AC12CE" w:rsidRPr="00EC26BC">
        <w:rPr>
          <w:spacing w:val="0"/>
          <w:szCs w:val="28"/>
        </w:rPr>
        <w:t xml:space="preserve">, В. В. </w:t>
      </w:r>
      <w:proofErr w:type="spellStart"/>
      <w:r w:rsidR="00AC12CE" w:rsidRPr="00EC26BC">
        <w:rPr>
          <w:spacing w:val="0"/>
          <w:szCs w:val="28"/>
        </w:rPr>
        <w:t>Латюшиным</w:t>
      </w:r>
      <w:proofErr w:type="spellEnd"/>
      <w:r w:rsidR="00AC12CE" w:rsidRPr="00EC26BC">
        <w:rPr>
          <w:spacing w:val="0"/>
          <w:szCs w:val="28"/>
        </w:rPr>
        <w:t xml:space="preserve">, Р. Д. Машем.  Базовый уровень стандарта ориентирован на формирование общей биологической грамотности и научного мировоззрения </w:t>
      </w:r>
      <w:proofErr w:type="gramStart"/>
      <w:r w:rsidR="00AC12CE" w:rsidRPr="00EC26BC">
        <w:rPr>
          <w:spacing w:val="0"/>
          <w:szCs w:val="28"/>
        </w:rPr>
        <w:t>обучающихся</w:t>
      </w:r>
      <w:proofErr w:type="gramEnd"/>
      <w:r w:rsidR="00AC12CE" w:rsidRPr="00EC26BC">
        <w:rPr>
          <w:spacing w:val="0"/>
          <w:szCs w:val="28"/>
        </w:rPr>
        <w:t>. Курс «Общая биология» завершает изучение биологии в общеобразовательных учреждениях. Она призвана обобщить биологические знания, имеющиеся у учащихся, углубив их до понимания биологических закономерностей, современных теорий, концепций и учений, а также показать прикладное значение биологии.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ab/>
        <w:t xml:space="preserve">Рабочая программа сохраняет традиции учебного предмета и вместе с тем полностью отражает основные идеи и предметные темы стандарта   образования по биологии, представляя его развернутый вариант с кратким раскрытием разделов и предметных тем, включая рекомендуемый перечень лабораторных и практических работ. 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ab/>
        <w:t>Содержание программы сформировано на основе принципов: соответствия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</w:t>
      </w:r>
      <w:r w:rsidRPr="00EC26BC">
        <w:rPr>
          <w:spacing w:val="0"/>
          <w:szCs w:val="28"/>
        </w:rPr>
        <w:tab/>
        <w:t>В курсе важное место отводится формированию естественнонаучного мировоззрения и экологической культуры учащихся. Именно поэтому, наряду с освоением общебиологических теорий, изучением строения биологических систем разного ранга и сущности основных биологических процессов, в программе уделено серьёзное внимание возможности использования полученных знаний в повседневной жизни для решения прикладных задач.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</w:t>
      </w:r>
      <w:r w:rsidRPr="00EC26BC">
        <w:rPr>
          <w:spacing w:val="0"/>
          <w:szCs w:val="28"/>
        </w:rPr>
        <w:tab/>
        <w:t xml:space="preserve">Программа включает все основные разделы и темы, изучаемые в средней общеобразовательной школе, предусматривает изучение учащимися теоретических и прикладных основ биологии. В ней нашли отражение проблемы, </w:t>
      </w:r>
      <w:r w:rsidRPr="00EC26BC">
        <w:rPr>
          <w:spacing w:val="0"/>
          <w:szCs w:val="28"/>
        </w:rPr>
        <w:lastRenderedPageBreak/>
        <w:t xml:space="preserve">стоящие в настоящее время перед биологической наукой, решение </w:t>
      </w:r>
      <w:proofErr w:type="gramStart"/>
      <w:r w:rsidRPr="00EC26BC">
        <w:rPr>
          <w:spacing w:val="0"/>
          <w:szCs w:val="28"/>
        </w:rPr>
        <w:t>которых</w:t>
      </w:r>
      <w:proofErr w:type="gramEnd"/>
      <w:r w:rsidRPr="00EC26BC">
        <w:rPr>
          <w:spacing w:val="0"/>
          <w:szCs w:val="28"/>
        </w:rPr>
        <w:t xml:space="preserve"> направлено на сохранение природы и здоровья человека.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</w:t>
      </w:r>
      <w:r w:rsidRPr="00EC26BC">
        <w:rPr>
          <w:spacing w:val="0"/>
          <w:szCs w:val="28"/>
        </w:rPr>
        <w:tab/>
        <w:t xml:space="preserve"> Для приобретения практических навыков и повышения уровня знаний программой предусматривается выполнение ряда лабораторных и практических работ.</w:t>
      </w:r>
    </w:p>
    <w:p w:rsidR="00AC12CE" w:rsidRPr="00EC26BC" w:rsidRDefault="00AC12CE" w:rsidP="00AC12CE">
      <w:pPr>
        <w:pStyle w:val="a3"/>
        <w:spacing w:line="230" w:lineRule="exact"/>
        <w:ind w:left="580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26BC">
        <w:rPr>
          <w:sz w:val="28"/>
          <w:szCs w:val="28"/>
        </w:rPr>
        <w:tab/>
      </w:r>
      <w:r w:rsidRPr="00EC26BC">
        <w:rPr>
          <w:rFonts w:ascii="Times New Roman" w:hAnsi="Times New Roman" w:cs="Times New Roman"/>
          <w:b/>
          <w:sz w:val="28"/>
          <w:szCs w:val="28"/>
        </w:rPr>
        <w:t xml:space="preserve">Рабочая программа ориентирована на использование </w:t>
      </w:r>
      <w:r w:rsidRPr="00EC26BC">
        <w:rPr>
          <w:rFonts w:ascii="Times New Roman" w:hAnsi="Times New Roman" w:cs="Times New Roman"/>
          <w:b/>
          <w:bCs/>
          <w:sz w:val="28"/>
          <w:szCs w:val="28"/>
        </w:rPr>
        <w:t xml:space="preserve">учебника: </w:t>
      </w:r>
    </w:p>
    <w:p w:rsidR="00AC12CE" w:rsidRPr="00EC26BC" w:rsidRDefault="00AC12CE" w:rsidP="00AC12CE">
      <w:pPr>
        <w:pStyle w:val="a3"/>
        <w:spacing w:line="230" w:lineRule="exact"/>
        <w:ind w:right="-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А.А. Каменский, Е.А. </w:t>
      </w:r>
      <w:proofErr w:type="spellStart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Криксунов</w:t>
      </w:r>
      <w:proofErr w:type="spellEnd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, В.В. Пасечник «Общая биология. 10-11 класс» Учебник для общеобразовательных учреждений. – М.: Дрофа, 2012.-368с.;</w:t>
      </w:r>
    </w:p>
    <w:p w:rsidR="00AC12CE" w:rsidRPr="00EC26BC" w:rsidRDefault="00AC12CE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Cs/>
          <w:sz w:val="28"/>
          <w:szCs w:val="28"/>
        </w:rPr>
        <w:t>а также методического пособия для учителя:</w:t>
      </w:r>
    </w:p>
    <w:p w:rsidR="00AC12CE" w:rsidRPr="00EC26BC" w:rsidRDefault="00AC12CE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/>
          <w:iCs/>
          <w:sz w:val="28"/>
          <w:szCs w:val="28"/>
        </w:rPr>
        <w:t>В.В. Пасечник «Введение в общую биологию и экологию.9 класс»: Тематическое и поурочное планирование к учебнику – М.: Дрофа, 2010</w:t>
      </w:r>
    </w:p>
    <w:p w:rsidR="00AC12CE" w:rsidRPr="00EC26BC" w:rsidRDefault="00AC12CE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C1EFC" w:rsidRPr="00EC26BC" w:rsidRDefault="00AC1EFC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26B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C12CE" w:rsidRPr="00EC26BC" w:rsidRDefault="00AC12CE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C12CE" w:rsidRPr="00EC26BC" w:rsidRDefault="00AC12CE" w:rsidP="00AC12CE">
      <w:pPr>
        <w:jc w:val="center"/>
        <w:rPr>
          <w:b/>
          <w:sz w:val="28"/>
          <w:szCs w:val="28"/>
        </w:rPr>
      </w:pPr>
    </w:p>
    <w:p w:rsidR="003119B1" w:rsidRPr="00EC26BC" w:rsidRDefault="003119B1" w:rsidP="003119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3.Ме</w:t>
      </w:r>
      <w:r w:rsidRPr="00EC26BC">
        <w:rPr>
          <w:b/>
          <w:sz w:val="28"/>
          <w:szCs w:val="28"/>
        </w:rPr>
        <w:t xml:space="preserve">сто предмета: </w:t>
      </w:r>
    </w:p>
    <w:p w:rsidR="003119B1" w:rsidRDefault="003119B1" w:rsidP="003119B1">
      <w:pPr>
        <w:rPr>
          <w:sz w:val="28"/>
          <w:szCs w:val="28"/>
        </w:rPr>
      </w:pPr>
      <w:r w:rsidRPr="00EC26BC">
        <w:rPr>
          <w:sz w:val="28"/>
          <w:szCs w:val="28"/>
        </w:rPr>
        <w:t xml:space="preserve">Программа ориентирована на изучение предмета в </w:t>
      </w:r>
      <w:r>
        <w:rPr>
          <w:sz w:val="28"/>
          <w:szCs w:val="28"/>
        </w:rPr>
        <w:t>размере 2 часов в неделю для  11 класса  68 часов</w:t>
      </w:r>
      <w:proofErr w:type="gramStart"/>
      <w:r>
        <w:rPr>
          <w:sz w:val="28"/>
          <w:szCs w:val="28"/>
        </w:rPr>
        <w:t xml:space="preserve"> </w:t>
      </w:r>
      <w:r w:rsidRPr="00EC26BC">
        <w:rPr>
          <w:sz w:val="28"/>
          <w:szCs w:val="28"/>
        </w:rPr>
        <w:t>.</w:t>
      </w:r>
      <w:proofErr w:type="gramEnd"/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4.Содержание программы</w:t>
      </w: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11 класс</w:t>
      </w: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68 ч/год (2 ч/</w:t>
      </w:r>
      <w:proofErr w:type="spellStart"/>
      <w:r w:rsidRPr="00EC26BC">
        <w:rPr>
          <w:b/>
          <w:spacing w:val="0"/>
          <w:szCs w:val="28"/>
        </w:rPr>
        <w:t>нед</w:t>
      </w:r>
      <w:proofErr w:type="spellEnd"/>
      <w:r w:rsidRPr="00EC26BC">
        <w:rPr>
          <w:b/>
          <w:spacing w:val="0"/>
          <w:szCs w:val="28"/>
        </w:rPr>
        <w:t>.)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Эволюционное изучение (18ч)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Сущность эволюционного подхода и его методологическое значение. Основные признаки биологической эволюции: адаптивность, поступательный характер, историчность. Основные проблемы и методы эволюционного учения, его синтетический характер.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Основные этапы развития эволюционных идей.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Значение данных других наук для доказательства эволюции органического мира. Комплексность методов изучения эволюционного процесса.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Вид. Критерии вида. Видообразование. Понятие </w:t>
      </w:r>
      <w:proofErr w:type="spellStart"/>
      <w:r w:rsidRPr="00EC26BC">
        <w:rPr>
          <w:spacing w:val="0"/>
          <w:szCs w:val="28"/>
        </w:rPr>
        <w:t>микроэволюции</w:t>
      </w:r>
      <w:proofErr w:type="spellEnd"/>
      <w:r w:rsidRPr="00EC26BC">
        <w:rPr>
          <w:spacing w:val="0"/>
          <w:szCs w:val="28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lastRenderedPageBreak/>
        <w:t xml:space="preserve">Естественный отбор – движущая и направляющая сила эволюции. Предпосылки действия естественного отбора. Наследственная </w:t>
      </w:r>
      <w:proofErr w:type="spellStart"/>
      <w:r w:rsidRPr="00EC26BC">
        <w:rPr>
          <w:spacing w:val="0"/>
          <w:szCs w:val="28"/>
        </w:rPr>
        <w:t>гетерогенность</w:t>
      </w:r>
      <w:proofErr w:type="spellEnd"/>
      <w:r w:rsidRPr="00EC26BC">
        <w:rPr>
          <w:spacing w:val="0"/>
          <w:szCs w:val="28"/>
        </w:rPr>
        <w:t xml:space="preserve"> особей, биотический потенциал и борьба за существование. Формы борьбы за существование. Борьба за существование как основа естественного отбора. Механизм, объект и сфера действия отбора. Основные формы отбора. Роль естественного отбора в формировании новых свойств, признаков и новых видов.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Возникновение адаптаций и их относительный характер. </w:t>
      </w:r>
      <w:proofErr w:type="spellStart"/>
      <w:r w:rsidRPr="00EC26BC">
        <w:rPr>
          <w:spacing w:val="0"/>
          <w:szCs w:val="28"/>
        </w:rPr>
        <w:t>Взаимоприспособленность</w:t>
      </w:r>
      <w:proofErr w:type="spellEnd"/>
      <w:r w:rsidRPr="00EC26BC">
        <w:rPr>
          <w:spacing w:val="0"/>
          <w:szCs w:val="28"/>
        </w:rPr>
        <w:t xml:space="preserve"> видов как результат действия естественного отбора.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Значение знаний о </w:t>
      </w:r>
      <w:proofErr w:type="spellStart"/>
      <w:r w:rsidRPr="00EC26BC">
        <w:rPr>
          <w:spacing w:val="0"/>
          <w:szCs w:val="28"/>
        </w:rPr>
        <w:t>микроэволюции</w:t>
      </w:r>
      <w:proofErr w:type="spellEnd"/>
      <w:r w:rsidRPr="00EC26BC">
        <w:rPr>
          <w:spacing w:val="0"/>
          <w:szCs w:val="28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Понятие о макроэволюции. Соотношение микро- и макроэволюции. Макроэволюция и филогенез. Главные направления эволюционного процесса.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rStyle w:val="em"/>
          <w:b/>
          <w:spacing w:val="0"/>
          <w:szCs w:val="28"/>
        </w:rPr>
        <w:t>Демонстрация:</w:t>
      </w:r>
      <w:r w:rsidRPr="00EC26BC">
        <w:rPr>
          <w:rStyle w:val="em"/>
          <w:spacing w:val="0"/>
          <w:szCs w:val="28"/>
        </w:rPr>
        <w:t xml:space="preserve"> </w:t>
      </w:r>
      <w:r w:rsidRPr="00EC26BC">
        <w:rPr>
          <w:spacing w:val="0"/>
          <w:szCs w:val="28"/>
        </w:rPr>
        <w:t>живых растений и животных, гербарных экземпляров, коллекций, показывающих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примеров гомологичных и аналогичных органов, их строения и происхождения в процессе онтогенеза; схем, иллюстрирующих процессы видообразования и соотношение путей прогрессивной биологической эволюции.</w:t>
      </w:r>
      <w:proofErr w:type="gramEnd"/>
    </w:p>
    <w:p w:rsidR="003119B1" w:rsidRDefault="003119B1" w:rsidP="003119B1">
      <w:pPr>
        <w:pStyle w:val="a4"/>
        <w:jc w:val="both"/>
        <w:rPr>
          <w:szCs w:val="28"/>
        </w:rPr>
      </w:pPr>
      <w:r w:rsidRPr="00EC26BC">
        <w:rPr>
          <w:rStyle w:val="em"/>
          <w:b/>
          <w:spacing w:val="0"/>
          <w:szCs w:val="28"/>
        </w:rPr>
        <w:t>Лабораторные работы:</w:t>
      </w:r>
      <w:r w:rsidRPr="00EC26BC">
        <w:rPr>
          <w:spacing w:val="0"/>
          <w:szCs w:val="28"/>
        </w:rPr>
        <w:t xml:space="preserve"> </w:t>
      </w:r>
      <w:r w:rsidRPr="00EC26BC">
        <w:rPr>
          <w:szCs w:val="28"/>
        </w:rPr>
        <w:t>Лабораторная работа № 1. Описание особей вида по морфологическому критерию. Лабораторная работа № 2. Выявление изменчивости у особей одного вида Лабораторная работа № 3. Выявление приспособлений к среде обитания.</w:t>
      </w:r>
    </w:p>
    <w:p w:rsidR="003119B1" w:rsidRDefault="003119B1" w:rsidP="003119B1">
      <w:pPr>
        <w:pStyle w:val="a4"/>
        <w:jc w:val="both"/>
        <w:rPr>
          <w:szCs w:val="28"/>
        </w:rPr>
      </w:pPr>
    </w:p>
    <w:p w:rsidR="003119B1" w:rsidRPr="00EC26BC" w:rsidRDefault="003119B1" w:rsidP="003119B1">
      <w:pPr>
        <w:pStyle w:val="a4"/>
        <w:jc w:val="both"/>
        <w:rPr>
          <w:i/>
          <w:spacing w:val="0"/>
          <w:szCs w:val="28"/>
        </w:rPr>
      </w:pPr>
      <w:r w:rsidRPr="00EC26BC">
        <w:rPr>
          <w:spacing w:val="0"/>
          <w:szCs w:val="28"/>
        </w:rPr>
        <w:t xml:space="preserve">  </w:t>
      </w:r>
    </w:p>
    <w:p w:rsidR="003119B1" w:rsidRPr="00EC26BC" w:rsidRDefault="003119B1" w:rsidP="003119B1">
      <w:pPr>
        <w:pStyle w:val="a4"/>
        <w:jc w:val="both"/>
        <w:rPr>
          <w:i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Основы селекции и биотехнологии (7 ч)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Задачи и методы селекции. Генетика как научная основа селекции организмов. Исходный материал для селекции. Учение Н. И. Вавилова о центрах происхождения культурных растений. Порода, сорт, штамм. Селекция растений и животных. Искусственный отбор в селекции. Гибридизация как метод в селекции. Типы скрещиваний. Полиплоидия в селекции растений. Достижения современной селекции.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Микроорганизмы, грибы, прокариоты как объекты биотехнологии. Селекция микроорганизмов, её значение для микробиологической промышленности. Микробиологическое производство пищевых продуктов, витаминов, ферментов, лекарств и т. д. Проблемы и перспективы биотехнологии.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lastRenderedPageBreak/>
        <w:t>Генная и клеточная инженерия, её достижения и перспективы.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живых растений, гербарных экземпляров, муляжей, таблиц, фотографий, иллюстрирующих результаты селекционной работы; портретов известных селекционеров; схем, иллюстрирующих методы получения новых сортов растений и пород животных; таблиц, схем микробиологического производства, продуктов микробиологического синтеза.</w:t>
      </w:r>
      <w:proofErr w:type="gramEnd"/>
    </w:p>
    <w:p w:rsidR="003119B1" w:rsidRPr="00EC26BC" w:rsidRDefault="003119B1" w:rsidP="003119B1">
      <w:pPr>
        <w:pStyle w:val="a4"/>
        <w:jc w:val="both"/>
        <w:rPr>
          <w:rStyle w:val="em"/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Антропогенез (7 ч)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Место человека в системе органического мира.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EC26BC">
        <w:rPr>
          <w:spacing w:val="0"/>
          <w:szCs w:val="28"/>
        </w:rPr>
        <w:t>расообразование</w:t>
      </w:r>
      <w:proofErr w:type="spellEnd"/>
      <w:r w:rsidRPr="00EC26BC">
        <w:rPr>
          <w:spacing w:val="0"/>
          <w:szCs w:val="28"/>
        </w:rPr>
        <w:t xml:space="preserve">. Популяционная структура вида </w:t>
      </w:r>
      <w:proofErr w:type="spellStart"/>
      <w:r w:rsidRPr="00EC26BC">
        <w:rPr>
          <w:spacing w:val="0"/>
          <w:szCs w:val="28"/>
        </w:rPr>
        <w:t>Homo</w:t>
      </w:r>
      <w:proofErr w:type="spellEnd"/>
      <w:r w:rsidRPr="00EC26BC">
        <w:rPr>
          <w:spacing w:val="0"/>
          <w:szCs w:val="28"/>
        </w:rPr>
        <w:t xml:space="preserve"> </w:t>
      </w:r>
      <w:proofErr w:type="spellStart"/>
      <w:r w:rsidRPr="00EC26BC">
        <w:rPr>
          <w:spacing w:val="0"/>
          <w:szCs w:val="28"/>
        </w:rPr>
        <w:t>sapiens</w:t>
      </w:r>
      <w:proofErr w:type="spellEnd"/>
      <w:r w:rsidRPr="00EC26BC">
        <w:rPr>
          <w:spacing w:val="0"/>
          <w:szCs w:val="28"/>
        </w:rPr>
        <w:t>. Адаптивные типы человека. Развитие материальной и духовной культуры, преобразование природы. Факторы эволюции современного человека. Влияние деятельности человека на биосферу.</w:t>
      </w:r>
    </w:p>
    <w:p w:rsidR="003119B1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моделей скелетов человека и позвоночных животных; модели «Происхождение человека» и остатков материальной культуры.</w:t>
      </w:r>
      <w:r w:rsidRPr="00EC26BC">
        <w:rPr>
          <w:szCs w:val="28"/>
        </w:rPr>
        <w:t xml:space="preserve"> Лабораторная работа № 4. </w:t>
      </w:r>
      <w:r w:rsidRPr="00EC26BC">
        <w:rPr>
          <w:rFonts w:ascii="Times New Roman CYR" w:hAnsi="Times New Roman CYR" w:cs="Times New Roman CYR"/>
          <w:szCs w:val="28"/>
        </w:rPr>
        <w:t>Анализ и оценка различных гипотез происхождения человека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Основы экологии (19 ч)</w:t>
      </w:r>
    </w:p>
    <w:p w:rsidR="003119B1" w:rsidRPr="00EC26BC" w:rsidRDefault="003119B1" w:rsidP="003119B1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Что изучает экология.  Среда обитания организмов и её факторы. Местообитание и экологические ниши. Основные типы экологических взаимодействий. Конкурентные взаимодействия.</w:t>
      </w:r>
    </w:p>
    <w:p w:rsidR="003119B1" w:rsidRPr="00EC26BC" w:rsidRDefault="003119B1" w:rsidP="003119B1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Основные экологические характеристики популяции Динамика популяции. Экологические сообщества Структура сообщества Взаимосвязь организмов в сообществах.</w:t>
      </w:r>
    </w:p>
    <w:p w:rsidR="003119B1" w:rsidRPr="00EC26BC" w:rsidRDefault="003119B1" w:rsidP="003119B1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Пищевые цепи. Экологические пирамиды.  Экологическая сукцессия.</w:t>
      </w:r>
    </w:p>
    <w:p w:rsidR="003119B1" w:rsidRDefault="003119B1" w:rsidP="003119B1">
      <w:pPr>
        <w:pStyle w:val="a4"/>
        <w:jc w:val="both"/>
        <w:rPr>
          <w:rFonts w:ascii="Times New Roman CYR" w:hAnsi="Times New Roman CYR" w:cs="Times New Roman CYR"/>
          <w:szCs w:val="28"/>
        </w:rPr>
      </w:pPr>
      <w:r w:rsidRPr="00EC26BC">
        <w:rPr>
          <w:rStyle w:val="em"/>
          <w:spacing w:val="0"/>
          <w:szCs w:val="28"/>
        </w:rPr>
        <w:t>Влияние загрязнений на живые организмы. Основы рационального природопользования.</w:t>
      </w:r>
      <w:r w:rsidRPr="00EC26BC">
        <w:rPr>
          <w:szCs w:val="28"/>
        </w:rPr>
        <w:t xml:space="preserve"> </w:t>
      </w:r>
      <w:r>
        <w:rPr>
          <w:szCs w:val="28"/>
        </w:rPr>
        <w:t>Лабораторная работа № 5</w:t>
      </w:r>
      <w:r w:rsidRPr="00EC26BC">
        <w:rPr>
          <w:szCs w:val="28"/>
        </w:rPr>
        <w:t xml:space="preserve">. </w:t>
      </w:r>
      <w:r w:rsidRPr="00EC26BC">
        <w:rPr>
          <w:rFonts w:ascii="Times New Roman CYR" w:hAnsi="Times New Roman CYR" w:cs="Times New Roman CYR"/>
          <w:bCs/>
          <w:szCs w:val="28"/>
        </w:rPr>
        <w:t>Исследование изменений в экосистемах на биологических моделях (аквариум).</w:t>
      </w:r>
      <w:r w:rsidRPr="00EC26BC">
        <w:rPr>
          <w:szCs w:val="28"/>
        </w:rPr>
        <w:t xml:space="preserve"> </w:t>
      </w:r>
      <w:r>
        <w:rPr>
          <w:szCs w:val="28"/>
        </w:rPr>
        <w:t>Лабораторная работа № 6</w:t>
      </w:r>
      <w:r w:rsidRPr="00EC26BC">
        <w:rPr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Составление схем передачи веществ и энергии (цепей питания).</w:t>
      </w:r>
      <w:r w:rsidRPr="00397C89">
        <w:rPr>
          <w:rFonts w:ascii="Times New Roman CYR" w:hAnsi="Times New Roman CYR" w:cs="Times New Roman CYR"/>
          <w:bCs/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>Лабораторная работа № 7</w:t>
      </w:r>
      <w:r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Решение экологических задач.</w:t>
      </w:r>
    </w:p>
    <w:p w:rsidR="003119B1" w:rsidRDefault="003119B1" w:rsidP="003119B1">
      <w:pPr>
        <w:pStyle w:val="a4"/>
        <w:jc w:val="both"/>
        <w:rPr>
          <w:rFonts w:ascii="Times New Roman CYR" w:hAnsi="Times New Roman CYR" w:cs="Times New Roman CYR"/>
          <w:bCs/>
          <w:szCs w:val="28"/>
        </w:rPr>
      </w:pPr>
    </w:p>
    <w:p w:rsidR="003119B1" w:rsidRDefault="003119B1" w:rsidP="003119B1">
      <w:pPr>
        <w:pStyle w:val="a4"/>
        <w:jc w:val="both"/>
        <w:rPr>
          <w:rStyle w:val="em"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rStyle w:val="em"/>
          <w:spacing w:val="0"/>
          <w:szCs w:val="28"/>
        </w:rPr>
      </w:pP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Биосфера, ее состояние и эволюция (9 ч)</w:t>
      </w:r>
      <w:r w:rsidRPr="00EC26BC">
        <w:rPr>
          <w:spacing w:val="0"/>
          <w:szCs w:val="28"/>
        </w:rPr>
        <w:t xml:space="preserve"> 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эволюции органического мира. Основные направления эволюции различных групп растений и животных.</w:t>
      </w: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Филогенетические связи в живой природе. Современные классификации живых организмов.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3119B1" w:rsidRPr="00EC26BC" w:rsidRDefault="003119B1" w:rsidP="003119B1">
      <w:pPr>
        <w:pStyle w:val="a4"/>
        <w:jc w:val="both"/>
        <w:rPr>
          <w:rStyle w:val="em"/>
          <w:b/>
          <w:spacing w:val="0"/>
          <w:szCs w:val="28"/>
        </w:rPr>
      </w:pPr>
    </w:p>
    <w:p w:rsidR="003119B1" w:rsidRPr="00EC26BC" w:rsidRDefault="003119B1" w:rsidP="003119B1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Биосфера, её возникновение и основные этапы эволюции. Функции живого вещества. Биогеохимический круговорот веществ и энергетические процессы в биосфере.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Учение В. И. Вернадского о биосфере. Место и роль человека в биосфере. Антропогенное воздействие на биосферу. Понятие о ноосфере. </w:t>
      </w:r>
      <w:proofErr w:type="spellStart"/>
      <w:r w:rsidRPr="00EC26BC">
        <w:rPr>
          <w:spacing w:val="0"/>
          <w:szCs w:val="28"/>
        </w:rPr>
        <w:t>Ноосферное</w:t>
      </w:r>
      <w:proofErr w:type="spellEnd"/>
      <w:r w:rsidRPr="00EC26BC">
        <w:rPr>
          <w:spacing w:val="0"/>
          <w:szCs w:val="28"/>
        </w:rPr>
        <w:t xml:space="preserve"> мышление. Международные и национальные программы оздоровления природной среды.</w:t>
      </w:r>
    </w:p>
    <w:p w:rsidR="003119B1" w:rsidRDefault="003119B1" w:rsidP="003119B1">
      <w:pPr>
        <w:pStyle w:val="a4"/>
        <w:jc w:val="both"/>
        <w:rPr>
          <w:rFonts w:ascii="Times New Roman CYR" w:hAnsi="Times New Roman CYR" w:cs="Times New Roman CYR"/>
          <w:szCs w:val="28"/>
        </w:rPr>
      </w:pPr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таблиц, иллюстрирующих структуру биосферы; схем круговорота веществ и превращения энергии в биосфере; влияния хозяйственной деятельности человека на природу; модели-аппликации «Биосфера и человек»; карт заповедников нашей страны.</w:t>
      </w:r>
      <w:r w:rsidRPr="00397C89">
        <w:rPr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>Лабораторная работа № 8</w:t>
      </w:r>
      <w:r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Анализ и оценка различных гипотез происхождения жизни.</w:t>
      </w:r>
    </w:p>
    <w:p w:rsidR="003119B1" w:rsidRPr="00EC26BC" w:rsidRDefault="0080441F" w:rsidP="003119B1">
      <w:pPr>
        <w:pStyle w:val="a4"/>
        <w:jc w:val="both"/>
        <w:rPr>
          <w:spacing w:val="0"/>
          <w:szCs w:val="28"/>
        </w:rPr>
      </w:pPr>
      <w:r w:rsidRPr="00EC26BC">
        <w:rPr>
          <w:rFonts w:ascii="Times New Roman CYR" w:hAnsi="Times New Roman CYR" w:cs="Times New Roman CYR"/>
          <w:bCs/>
          <w:szCs w:val="28"/>
        </w:rPr>
        <w:t xml:space="preserve">Лабораторная </w:t>
      </w:r>
      <w:r>
        <w:rPr>
          <w:rFonts w:ascii="Times New Roman CYR" w:hAnsi="Times New Roman CYR" w:cs="Times New Roman CYR"/>
          <w:bCs/>
          <w:szCs w:val="28"/>
        </w:rPr>
        <w:t>работа № 9</w:t>
      </w:r>
      <w:r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Анализ и оценка последствий собственной деятельности в окружающей среде, глобальных экологических проблем и</w:t>
      </w:r>
      <w:r w:rsidRPr="0080441F">
        <w:rPr>
          <w:rFonts w:ascii="Times New Roman CYR" w:hAnsi="Times New Roman CYR" w:cs="Times New Roman CYR"/>
          <w:bCs/>
          <w:szCs w:val="28"/>
        </w:rPr>
        <w:t xml:space="preserve"> </w:t>
      </w:r>
      <w:r w:rsidRPr="00EC26BC">
        <w:rPr>
          <w:rFonts w:ascii="Times New Roman CYR" w:hAnsi="Times New Roman CYR" w:cs="Times New Roman CYR"/>
          <w:bCs/>
          <w:szCs w:val="28"/>
        </w:rPr>
        <w:t xml:space="preserve">Лабораторная </w:t>
      </w:r>
      <w:r>
        <w:rPr>
          <w:rFonts w:ascii="Times New Roman CYR" w:hAnsi="Times New Roman CYR" w:cs="Times New Roman CYR"/>
          <w:bCs/>
          <w:szCs w:val="28"/>
        </w:rPr>
        <w:t>работа № 9</w:t>
      </w:r>
      <w:r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Анализ и оценка последствий собственной деятельности в окружающей среде, глобальных экологических проблем и</w:t>
      </w:r>
      <w:r w:rsidR="003119B1" w:rsidRPr="00397C89">
        <w:rPr>
          <w:rFonts w:ascii="Times New Roman CYR" w:hAnsi="Times New Roman CYR" w:cs="Times New Roman CYR"/>
          <w:bCs/>
          <w:szCs w:val="28"/>
        </w:rPr>
        <w:t xml:space="preserve"> </w:t>
      </w: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Повторение 8 часов</w:t>
      </w: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9634C5" w:rsidP="003119B1">
      <w:pPr>
        <w:tabs>
          <w:tab w:val="left" w:pos="27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3119B1" w:rsidRPr="00EC26BC">
        <w:rPr>
          <w:b/>
          <w:bCs/>
          <w:sz w:val="28"/>
          <w:szCs w:val="28"/>
        </w:rPr>
        <w:t>Структура курса</w:t>
      </w:r>
    </w:p>
    <w:p w:rsidR="003119B1" w:rsidRPr="00EC26BC" w:rsidRDefault="003119B1" w:rsidP="003119B1">
      <w:pPr>
        <w:tabs>
          <w:tab w:val="left" w:pos="2780"/>
        </w:tabs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6777"/>
        <w:gridCol w:w="2552"/>
      </w:tblGrid>
      <w:tr w:rsidR="003119B1" w:rsidRPr="00EC26BC" w:rsidTr="0080441F">
        <w:trPr>
          <w:trHeight w:val="178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Модуль (глава)</w:t>
            </w: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3119B1" w:rsidRPr="00EC26BC" w:rsidTr="0080441F">
        <w:trPr>
          <w:trHeight w:val="239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Эволюционное учение.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18</w:t>
            </w:r>
          </w:p>
        </w:tc>
      </w:tr>
      <w:tr w:rsidR="003119B1" w:rsidRPr="00EC26BC" w:rsidTr="0080441F">
        <w:trPr>
          <w:trHeight w:val="219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Основы селекции и биотехнологии. 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7</w:t>
            </w:r>
          </w:p>
        </w:tc>
      </w:tr>
      <w:tr w:rsidR="003119B1" w:rsidRPr="00EC26BC" w:rsidTr="0080441F">
        <w:trPr>
          <w:trHeight w:val="245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Антропогенез.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7</w:t>
            </w:r>
          </w:p>
        </w:tc>
      </w:tr>
      <w:tr w:rsidR="003119B1" w:rsidRPr="00EC26BC" w:rsidTr="0080441F">
        <w:trPr>
          <w:trHeight w:val="126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Основы экологии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19</w:t>
            </w:r>
          </w:p>
        </w:tc>
      </w:tr>
      <w:tr w:rsidR="003119B1" w:rsidRPr="00EC26BC" w:rsidTr="0080441F">
        <w:trPr>
          <w:trHeight w:val="70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Эволюция биосферы и человек.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9</w:t>
            </w:r>
          </w:p>
        </w:tc>
      </w:tr>
      <w:tr w:rsidR="003119B1" w:rsidRPr="00EC26BC" w:rsidTr="0080441F">
        <w:trPr>
          <w:trHeight w:val="70"/>
        </w:trPr>
        <w:tc>
          <w:tcPr>
            <w:tcW w:w="1161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6777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Повторение.</w:t>
            </w:r>
          </w:p>
          <w:p w:rsidR="003119B1" w:rsidRPr="00EC26BC" w:rsidRDefault="003119B1" w:rsidP="008044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8</w:t>
            </w:r>
          </w:p>
        </w:tc>
      </w:tr>
      <w:tr w:rsidR="003119B1" w:rsidRPr="00EC26BC" w:rsidTr="0080441F">
        <w:trPr>
          <w:trHeight w:val="157"/>
        </w:trPr>
        <w:tc>
          <w:tcPr>
            <w:tcW w:w="7938" w:type="dxa"/>
            <w:gridSpan w:val="2"/>
          </w:tcPr>
          <w:p w:rsidR="003119B1" w:rsidRPr="00EC26BC" w:rsidRDefault="003119B1" w:rsidP="0080441F">
            <w:pPr>
              <w:tabs>
                <w:tab w:val="left" w:pos="2780"/>
              </w:tabs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2552" w:type="dxa"/>
          </w:tcPr>
          <w:p w:rsidR="003119B1" w:rsidRPr="00EC26BC" w:rsidRDefault="003119B1" w:rsidP="0080441F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68</w:t>
            </w:r>
          </w:p>
        </w:tc>
      </w:tr>
    </w:tbl>
    <w:p w:rsidR="003119B1" w:rsidRPr="00EC26BC" w:rsidRDefault="003119B1" w:rsidP="003119B1">
      <w:pPr>
        <w:keepNext/>
        <w:ind w:firstLine="709"/>
        <w:jc w:val="center"/>
        <w:outlineLvl w:val="6"/>
        <w:rPr>
          <w:b/>
          <w:bCs/>
          <w:sz w:val="28"/>
          <w:szCs w:val="28"/>
        </w:rPr>
      </w:pPr>
    </w:p>
    <w:p w:rsidR="003119B1" w:rsidRPr="00EC26BC" w:rsidRDefault="003119B1" w:rsidP="003119B1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</w:p>
    <w:p w:rsidR="003119B1" w:rsidRPr="00EC26BC" w:rsidRDefault="003119B1" w:rsidP="003119B1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  <w:r w:rsidRPr="00EC26BC">
        <w:rPr>
          <w:b/>
          <w:bCs/>
          <w:sz w:val="28"/>
          <w:szCs w:val="28"/>
        </w:rPr>
        <w:lastRenderedPageBreak/>
        <w:t xml:space="preserve"> Перечень лабораторных работ</w:t>
      </w:r>
    </w:p>
    <w:p w:rsidR="003119B1" w:rsidRPr="00EC26BC" w:rsidRDefault="003119B1" w:rsidP="003119B1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-741" w:tblpY="1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"/>
        <w:gridCol w:w="9525"/>
      </w:tblGrid>
      <w:tr w:rsidR="003119B1" w:rsidRPr="00EC26BC" w:rsidTr="0080441F">
        <w:trPr>
          <w:trHeight w:val="173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Тема</w:t>
            </w:r>
          </w:p>
        </w:tc>
      </w:tr>
      <w:tr w:rsidR="003119B1" w:rsidRPr="00EC26BC" w:rsidTr="0080441F">
        <w:trPr>
          <w:trHeight w:val="281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ind w:hanging="14"/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1. Описание особей вида по морфологическому критерию.</w:t>
            </w:r>
          </w:p>
        </w:tc>
      </w:tr>
      <w:tr w:rsidR="003119B1" w:rsidRPr="00EC26BC" w:rsidTr="0080441F">
        <w:trPr>
          <w:trHeight w:val="319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2. Выявление изменчивости у особей одного вида.</w:t>
            </w:r>
          </w:p>
        </w:tc>
      </w:tr>
      <w:tr w:rsidR="003119B1" w:rsidRPr="00EC26BC" w:rsidTr="0080441F">
        <w:trPr>
          <w:trHeight w:val="280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jc w:val="both"/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3. Выявление приспособлений к среде обитания.</w:t>
            </w: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Лабораторная работа № 4.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различных гипотез происхождения человека.</w:t>
            </w: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5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Исследование изменений в экосистемах на биологических моделях (аквариум).</w:t>
            </w: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6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Составление схем передачи веществ и энергии (цепей питания).</w:t>
            </w: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Лабораторная работа № 7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Решение экологических задач.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3119B1" w:rsidRDefault="003119B1" w:rsidP="008044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Лабораторная работа № 8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Анализ и оценка различных гипотез происхождения жизни</w:t>
            </w:r>
          </w:p>
          <w:p w:rsidR="003119B1" w:rsidRPr="00EC26BC" w:rsidRDefault="003119B1" w:rsidP="008044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119B1" w:rsidRPr="00EC26BC" w:rsidTr="0080441F">
        <w:trPr>
          <w:trHeight w:val="337"/>
        </w:trPr>
        <w:tc>
          <w:tcPr>
            <w:tcW w:w="931" w:type="dxa"/>
          </w:tcPr>
          <w:p w:rsidR="003119B1" w:rsidRPr="00EC26BC" w:rsidRDefault="003119B1" w:rsidP="0080441F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9</w:t>
            </w:r>
            <w:r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3119B1" w:rsidRPr="00EC26BC" w:rsidRDefault="003119B1" w:rsidP="0080441F">
            <w:pPr>
              <w:rPr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Лабораторная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работа № 9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</w:tr>
    </w:tbl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  <w:sectPr w:rsidR="003119B1" w:rsidRPr="00EC26BC" w:rsidSect="003933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pPr w:leftFromText="45" w:rightFromText="45" w:vertAnchor="text"/>
        <w:tblW w:w="1508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612"/>
        <w:gridCol w:w="291"/>
        <w:gridCol w:w="4309"/>
        <w:gridCol w:w="2400"/>
        <w:gridCol w:w="2355"/>
        <w:gridCol w:w="340"/>
        <w:gridCol w:w="1928"/>
        <w:gridCol w:w="426"/>
        <w:gridCol w:w="425"/>
      </w:tblGrid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6.</w:t>
            </w: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Тематическое планирование по программе Пасечника В.В.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Биология. Введение в общую биологию и экологию. 11 класс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(А.А.Каменский,  </w:t>
            </w:r>
            <w:proofErr w:type="spellStart"/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Е.В.Криксунов</w:t>
            </w:r>
            <w:proofErr w:type="spellEnd"/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, В.В.Пасечник) М. Дрофа. 2008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Дата по плану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фактически</w:t>
            </w: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Разделы, темы, уроки.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Наглядные и практические методы.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Лабораторные и практические занятия.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Знания, умения, навыки.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Задание на дом.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I. Основы учения об эволюции. (18ч.)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Развитие эволюционного учения Ч. Дарвина.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иллюстрирующие систему живой природы; портреты К. Линнея, Ж.Б. Ламарка, Ч. Дарвина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Эволюция. Систематические категории, закон зародышевого сходства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52, (стр. 186-190).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5.09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Чарльз Дарвин и основные положения его теории.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Географическая карта мира; ксерокопии обложек книг Ч. Дарвина; диапозитивы «Эволюция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Эволюция, наследственная изменчивость, естественный отбор, борьба за существование.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52, (стр. 191-194).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7.09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Вид, его критерии.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критерии видов растений и животных, комнатные растения, диапозитивы «Эволюция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1. Описание особей вида по морфологическому критерию.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Биологический вид, критерии вида: морфологический, физиологический, экологический, географический, исторический.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53, ответить на вопросы на стр.198.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12.09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Популяции.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популяции и виды, фотографии представителей местной флоры и фауны.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Популяции.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54, подготовить ответы на вопросы на стр. 200.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</w:t>
            </w:r>
          </w:p>
          <w:p w:rsidR="00EC0C06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Генетический состав популяций.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примеры популяций и генетические процессы в них, уровневую организацию живой природы.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Генофонд популяции.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55, подготовить ответы на вопросы на стр.202.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19.09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Изменения генофонда популяций.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«Современная теория эволюции».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2. Выявление изменчивости у особей одного вида.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Генетическое равновесие, случайные изменения состава генофонда, дрейф генов,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направленные изменения генофонда.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  § 56, ответить на вопросы на стр. 205.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2309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Борьба за существование и её формы.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фотографии, иллюстрирующие проявление в органическом мире борьбы за существование.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Борьба за существование, формы борьбы за существование: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внутривидовая,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межвидовая,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борьба с неблагоприятными условиями.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57, подготовить ответы на вопросы на стр. 207.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 и его формы.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Диапозитивы «Эволюция органического мира», таблица «Естественный отбор», коллекции насекомых.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отбор, биологические адаптации, формы естественного отбора: стабилизирующий, движущий,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дизруптивный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полиморфизм, половой.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58, (стр. 208-211).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28.09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Естественный отбор и его формы.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Диапозитивы «Эволюция органического мира», таблица «Естественный отбор», коллекции насекомых.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3. Выявление приспособлений к среде обитания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отбор, биологические адаптации, формы естественного отбора: стабилизирующий, движущий,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дизруптивный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полиморфизм, половой.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58, (стр. 211-214).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Изолирующие механизмы.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проявления в живой природе основных типов и различных групп изолирующих механизмов.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Репродуктивная изоляция, изолирующие механизмы: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предзиготические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постзиготические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59, изучить текст на стр. 217.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Видообразование.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Физическая карта Европы и Азии, таблицы «Критерии вида», «Географическое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видообразование», «Экологическое видообразование».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Микроэволюция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аллопатрическо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е</w:t>
            </w:r>
            <w:proofErr w:type="spellEnd"/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(географическое) видообразование,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симпатрическое</w:t>
            </w:r>
            <w:proofErr w:type="spellEnd"/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(экологическое)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видообразование.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60, ответить на вопросы на стр.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222.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10.1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Макроэволюция, её доказательства.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«Эволюция и методы изучения эволюции»;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коллекции «Гомология плечевого и тазового пояса позвоночных»,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«Гомология строения конечностей позвоночных», «Рудиментарные органы позвоночных», палеонтологические находки.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переходные формы,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Филогенетические ряды.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61, (стр.</w:t>
            </w:r>
            <w:proofErr w:type="gramEnd"/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222-225).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её доказательства.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«Эволюция и методы изучения эволюции»;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коллекции «Гомология плечевого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 тазового пояса позвоночных»,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«Гомология строения конечностей позвоночных», «Рудиментарные органы позвоночных», палеонтологические находки.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переходные формы,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Филогенетическ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ие ряды.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61, (стр.</w:t>
            </w:r>
            <w:proofErr w:type="gramEnd"/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225-227).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Система растений и животных – отображение эволюции.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систематические группы и общие схемы с изображением родословных древ растений и животных, коллекции насекомых разных видов.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Биноминальное название видов, естественная классификация.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62, ответить на вопросы на стр. 229.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19.10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Главные направления эволюции органического мира.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«Основные направления эволюции», таблицы «Ароморфоз и идиоадаптация растений», «Схемы кровообращения позвоночных животных», «Схемы головного мозга позвоночных», «Развитие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Параллелизм, конвергенция, дивергенция, ароморфоз, идиоадаптация, общая дегенерация, биологический прогресс, биологический регресс.</w:t>
            </w:r>
            <w:proofErr w:type="gramEnd"/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63, (стр. 230-232).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Главные направления эволюции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органического мира.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Кинофильм «Основные направления эволюции», таблицы «Ароморфоз 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идиоадаптация растений», «Схемы кровообращения позвоночных животных», «Схемы головного мозга позвоночных», «Развитие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Параллелизм, конвергенция, дивергенция,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ароморфоз, идиоадаптация, общая дегенерация, биологический прогресс, биологический регресс.</w:t>
            </w:r>
            <w:proofErr w:type="gramEnd"/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63, (стр.</w:t>
            </w:r>
            <w:proofErr w:type="gramEnd"/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232-236),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зачёту.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26.1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иллюстрирующие движущие силы эволюции, «Биогеоценоз дубравы», «Биосфера», диапозитивы «Эволюция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Термины и понятия темы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31.10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4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иллюстрирующие движущие силы эволюции, «Биогеоценоз дубравы», Биосфера», диапозитивы «Эволюция органического мира».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Термины и понятия темы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9.11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II. Основы селекции и биотехнологии. (7 ч.)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методы селекции и биотехнологии.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Таблицы, иллюстрирующие общие методы селекции, использование клеточной и генной и генной инженерии, альбомы и фотографии сортов растений и пород животных,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муляжи плодов некоторых культурных растений.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Селекция, порода, сорт, штамм, аутбридинг, инбридинг, гетерозис, биотехнология,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клеточная инженерия; гибридизация близкородственная, неродственная и отдалённая.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64, ответить на вопросы на стр. 244.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Методы селекции растений.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закон гомологических рядов в наследственной изменчивости и центры происхождения культурных растений, муляжи некоторых овощных, плодовых и др. культур.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Центры происхождения культурных растений, закон гомологических рядов наследственной изменчивости, протопласт.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65, стр. 244-246.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Методы селекции растений.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закон гомологических рядов в наследственной изменчивости и центры происхождения культурных растений, муляжи некоторых овощных, плодовых и др. культур.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Центры происхождения культурных растений, закон гомологических рядов наследственной изменчивости, протопласт.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65, стр. 246-252.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Методы селекции животных.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схемы, иллюстрирующие применение различных методов в селекции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животных; альбомы и фотографии с изображением разных  пород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животных.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Полиэмбриония, генетическое клонирование.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Изучить § 66, ответить на вопросы на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стр. 256.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23.1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Селекция микроорганизмов.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с изображением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организмов, таблицы и схемы, иллюстрирующие методы селекции микроорганизмов и технологию генной инженерии.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Клон, штамм.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67, познакомиться со статьёй на стр. 256.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28.11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Современное состояние и перспективы биотехнологии.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схемы, иллюстрирующие обязательные этапы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биотехнологических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процессов;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CD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«Биотехнология».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Биологические удобрения,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биогумус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культура тканей, экологические виды топлива.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68,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подгото-вить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ответы на вопросы на стр. 263.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30.11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селекции и биотехнологии».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теме, альбомы с изображением пород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животных, муляжи сортов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растений.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Термины и понятия уроков темы «Основы селекции и биотехнологии».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III. Антропогенез.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Положение человека в системе органического мира.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«Родословное древо животного мира», «Приматы», модель «Происхождение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человека», научно-популярная литература по проблеме происхождения человека.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Антропология, Человек разумный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(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Homo sapiens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69, ответить на вопросы на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стр. 270.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7.12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Основные стадии антропогенеза.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ландшафта кайнозойской эры, «Стадии эволюции человека», модель «Происхождение человека».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Парапитеки, дриопитеки, палеоантропы, неоантропы, питекантропы, неандертальцы, кроманьонцы, человек умелый, человек прямоходящий.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70, стр. 270-272.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стадии антропогенеза.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ландшафта кайнозойской эры, «Стадии эволюции человека», модель «Происхождение человека».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Парапитеки, дриопитеки, палеоантропы, неоантропы, питекантропы, неандертальцы, кроманьонцы, человек умелый, человек прямоходящий.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70, стр. 272-276, прочитать статью в конце параграфа и изучить рис. 111.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Движущие стадии антропогенеза.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всех предковых форм человека, бюсты древних и современного человека.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Социальные факторы антропогенеза: трудовая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деятельность, общественный образ жизни, речь и мышление.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71, подобрать материал о проблеме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происхождения и эволюции человека.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19.12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Прародина человека.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гипотезы происхождения человека, географическая карта мира.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Прародина человека, молекулярно-генетические методы исследования.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Расы и их происхождение.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Таблица «Человеческие расы», бюсты людей различных рас.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Лабораторная работа № 4.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различных гипотез происхождения человека</w:t>
            </w: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Человеческие расы: европеоидная, негроидная, монголоидная, расогенез, расизм.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73, ответить на вопросы на стр. 289.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«Антропогенез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Бюсты древних людей и представителей современных рас, модель «Происхождение человека», скелет человека и млекопитающих.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Понятия и термины темы «Антропогенез».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IV. Основы экологии.(19 ч.)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Что изучает экология.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схемы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иллюстрирующие примеры взаимоотношений организмов друг с другом и с окружающей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средой, портрет Э. Геккеля, научно-популярная литература по экологии.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Экология: популяционная, географическая, химическая,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промышленная, экология  растений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животных, человека, глобальная экология.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74, выполнить задание на стр. 294.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11.01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Среда обитания организмов и её факторы.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воздействие различных факторов на организмы.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обитания, экологические факторы (абиотические, биотические, антропогенные), толерантность, лимитирующие факторы, закон минимума.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75, стр. 294- 296, подготовить ответы на вопросы на стр. 299.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16.01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 организмов и её факторы.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воздействие различных факторов на организмы.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обитания, экологические факторы (абиотические, биотические, антропогенные), толерантность, лимитирующие факторы, закон минимума.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75, подобрать материал об экологических проблемах нашей местности.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Местообитание 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экологические ниши.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Таблицы, иллюстрирующие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местообитание и экологические ниши некоторых видов растений, животных, грибов.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Местообитание,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экологическая ниша.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76,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выполнить задание на стр. 302.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3.01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Основные типы экологических взаимодействий.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основных типов экологических взаимодействий организмов разных видов, видеофильм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BBS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Экологическое взаимодействие, нейтрализм,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аменсализм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комменсализм,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протокооперация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мутуализм, симбиоз, хищничество, паразитизм, конкуренция.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77, стр. 303-305.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25.01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типы экологических взаимодействий.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основных типов экологических взаимодействий организмов разных видов, видеофильм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BBS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Экологическое взаимодействие, нейтрализм,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аменсализм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комменсализм,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протокооперация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мутуализм, симбиоз, хищничество, паразитизм, конкуренция.</w:t>
            </w:r>
            <w:proofErr w:type="gramEnd"/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77, стр. 305-308.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EC0C06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30.01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Конкурентные взаимодействия.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Таблицы, иллюстрирующие распространение в природе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конкурентных взаимодействий.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Внутривидовая конкуренция,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межвидовая конкуренция.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78, выполнить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задание на стр. 311-312.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Основные экологические характеристики популяции.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основные экологические характеристики популяции.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5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Исследование изменений в экосистемах на биологических моделях (аквариум).</w:t>
            </w: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Демографические характеристики: обилие, плотность, рождаемость, смертность; возрастная структура.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79, выполнить задание на стр. 314-315.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94B8E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Динамика популяции.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схемы, графики, иллюстрирующие все процессы изменений биологических показателей популяции.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Динамика популяции.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80, выполнить задание на стр. 317-318.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94B8E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6.02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сообщества.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 с изображением основных компонентов любой экосистемы, типов экологических сообществ: естественных и искусственных.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Биотические сообщества (биоценозы), экосистема, биогеоценоз, биосфера, искусственные (антропогенные экосистемы), агробиоценоз.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81, стр. 318-320,  выполнить задание на стр. 323.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94B8E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8.02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сообщества.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 с изображением основных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компонентов любой экосистемы, типов экологических сообществ: естественных и искусственных.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Биотические сообщества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(биоценозы), экосистема, биогеоценоз, биосфера, искусственные (антропогенные экосистемы), агробиоценоз.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81, стр. 320-323.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94B8E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13.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Структура сообщества.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состав и структуру экосистемы; диафильм «Природные сообщества», таблицы «Сообщество дубравы», «Сообщество водоёма».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Структура сообщества, видовая структура, морфологическая структура, трофическая структура, пищевая сеть.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72, выполнить задание на стр. 327.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Взаимосвязь организмов в сообществах.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 пищевых сетей в некоторых экосистемах.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Пищевая сеть, автотрофные организмы, гетеротрофные организмы, продуценты,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консументы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редуценты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83, подготовить ответы на вопросы на стр. 328.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20.02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Пищевые цепи.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с изображением обитателей лесов, степей  и вод, таблицы,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иллюстрирующие  пищевые связи и цепи в экосистемах и круговорот веществ и энергии в разных биогеоценозах; гербарные экземпляры растений леса, луга.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Лабораторная работа № 6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 xml:space="preserve">Составление схем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передачи веществ и энергии (цепей питания).</w:t>
            </w: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Детрит, пастбищная пищевая сеть,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круговорот веществ, биогенные элементы.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84, составить схемы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передачи вещества и энергии в местных экосистемах леса и водоёма.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22.0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Экологические пирамиды.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примеры экологических пирамид: биомассы, численности, энергии; а также экологических пирамид, типичных для наземных и морских экосистем.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Экологическая пирамида, пирамида биомассы, пирамида численности.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85, выполнить задание на стр. 334.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сукцессии.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смену сообществ и экологических сукцессий; диафильм «Природные сообщества» и «Сезонные изменения в жизни растений».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Сукцессия, общее дыхание сообщества, первичная и вторичная сукцессия.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86, найти в окружающей местности примеры экологических сукцессий.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27.02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Влияние загрязнений на живые организмы.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Таблицы, схемы с изображением путей передачи вредных, токсичных веществ по пищевым цепям; фотографии животных или растений, находящихся под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воздействием различных загрязнителей.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Токсичные вещества,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диоксины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Предельно допустимая концентрация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(ПДК), соли тяжёлых металлов, аллергены.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87, выполнить задание на стр. 339.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29.02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Основы рационального природопользования.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Картины или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фотографии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иллюстрирующие рациональное природопользование; таблицы с изображением редких и охраняемых видов; Красные книги растений и животных, видеофильм «Охрана природы», «Биосфера и человек».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Природные ресурсы, экологическое сознание.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88, подготовить ответы на вопросы на стр. 342.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5.03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экологии».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 и оборудование темы «Основы экологии».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Лабораторная работа № 7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Решение экологических задач.</w:t>
            </w: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Понятия и термины темы «Основы экологии».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изучаемой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7.03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экологии».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 и оборудование темы «Основы экологии».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Понятия и термины темы «Основы экологии».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12.03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V. Эволюция биосферы и человек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(9 ч.)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Гипотезы о происхождении жизни.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портреты учёных, научно-популярная литература и статьи по проблеме возникновения жизни на Земле.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Креационизм, самопроизвольное зарождение, гипотеза панспермии, гипотеза биохимической эволюции, коацерваты,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пробионты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89, выполнить задание на стр. 348.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Современные представления о происхождении жизни.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этапы происхождения живых существ на Земле, портреты учёных, решающих вопросы происхождения жизни на Земле; кинофильм «Возникновение жизни на Земле».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Default="0080441F" w:rsidP="008044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Лабораторная работа № 8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Анализ и оценка различных гипотез происхождения жизни</w:t>
            </w:r>
          </w:p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Гипотеза абиогенного происхождения жизни на Земле.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90, выполнить задание на стр. 350, изучить текст на стр. 351.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28.03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этапы развития жизни на Земле.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по общей биологии, иллюстрирующие основные этапы формирования жизни, симбиотического образования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клетки и др.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Гипотеза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биопоэза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гипотеза симбиотического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клеток, гипотеза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 и их органелл путём втягивания клеточной мембраны.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351-353.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Основные этапы развития жизни на Земле.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по общей биологии, иллюстрирующие основные этапы формирования жизни, симбиотического образования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клетки и др.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Гипотеза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биопоэза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гипотеза симбиотического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клеток, гипотеза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 и их органелл путём втягивания клеточной мембраны.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91, стр. 353-356, изучить текст на стр. 356.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Эволюция биосферы.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Схемы круговорота углерода на разных этапах эволюции жизни на нашей планете, таблицы и схемы, иллюстрирующие основные этапы развития биосферы, последствия безответственного отношения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человека к биосфере.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Биосфера, учение В.И. Вернадского.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92, выполнить задание на стр. 360.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9.04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Эволюция биосферы. Геохронологическая таблица развития жизни на Земле.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Геохронологическая таблица развития жизни на Земле, диапозитивы «Эволюция биосферы».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Эры и периоды развития жизни на Земле.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конспект урока.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Антропогенное воздействие на биосферу.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состав и структуру биосферы, фотографии, показывающие антропогенное воздействие на биосферу.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Лабораторная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работа № 9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Заповедники, заказники, национальные парки, Конвенция о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биоразнообразии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93, предложить свой путь выхода из экологического кризиса.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16.04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«Эволюция биосферы и человек».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проблемы происхождения и развития жизни на Земле, многообразие антропогенного воздействия на биосферу.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понятия и термины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18.04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Итоговый урок «Роль биологии в будущем».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Таблица с перечнем профессий, где необходимы общебиологические знания,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таблицы, иллюстрирующие использование общебиологических знаний.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Бионика, ноосфера.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Повторить тему «Эволюция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биосферы и человек».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23.0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Повторение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8ч.)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«Основы цитологии».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25.04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«Размножение, индивидуальное развитие».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30.04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«Основы генетики».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2.05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«Генетика человека».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7.05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 Основы учения об эволюции».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14.05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Повторение темы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«Основы селекции и биотехнологии».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Основные термины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 понятия темы.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Подготовитьс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я к тестированию по теме.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C34734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6.05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0441F" w:rsidRPr="00EC26BC" w:rsidTr="0080441F">
        <w:trPr>
          <w:tblCellSpacing w:w="0" w:type="dxa"/>
        </w:trPr>
        <w:tc>
          <w:tcPr>
            <w:tcW w:w="29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lastRenderedPageBreak/>
              <w:t>Повторение темы «Антропогенез».</w:t>
            </w:r>
          </w:p>
        </w:tc>
        <w:tc>
          <w:tcPr>
            <w:tcW w:w="4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Таблицы темы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Основные термины.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Default="00C34734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21.05</w:t>
            </w:r>
          </w:p>
          <w:p w:rsidR="00C34734" w:rsidRPr="00EC26BC" w:rsidRDefault="00C34734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23.05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41F" w:rsidRPr="00EC26BC" w:rsidRDefault="0080441F" w:rsidP="0080441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3119B1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7.</w:t>
      </w:r>
      <w:proofErr w:type="gramStart"/>
      <w:r w:rsidRPr="00EC26BC">
        <w:rPr>
          <w:b/>
          <w:spacing w:val="0"/>
          <w:szCs w:val="28"/>
        </w:rPr>
        <w:t>Учебно- методическое</w:t>
      </w:r>
      <w:proofErr w:type="gramEnd"/>
      <w:r w:rsidRPr="00EC26BC">
        <w:rPr>
          <w:b/>
          <w:spacing w:val="0"/>
          <w:szCs w:val="28"/>
        </w:rPr>
        <w:t xml:space="preserve"> и материально-техническое обеспечение учебного процесса</w:t>
      </w:r>
    </w:p>
    <w:p w:rsidR="009634C5" w:rsidRPr="00EC26BC" w:rsidRDefault="009634C5" w:rsidP="003119B1">
      <w:pPr>
        <w:pStyle w:val="a4"/>
        <w:jc w:val="center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</w:p>
    <w:p w:rsidR="003119B1" w:rsidRPr="00EC26BC" w:rsidRDefault="003119B1" w:rsidP="003119B1">
      <w:pPr>
        <w:pStyle w:val="a3"/>
        <w:spacing w:line="230" w:lineRule="exact"/>
        <w:ind w:right="-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.А. Каменский, Е.А. </w:t>
      </w:r>
      <w:proofErr w:type="spellStart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Криксунов</w:t>
      </w:r>
      <w:proofErr w:type="spellEnd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, В.В. Пасечник «Общая биология. 10-11 класс» Учебник для общеобразовательных учреждений. – М.: Дрофа, 2012.-368с.;</w:t>
      </w:r>
    </w:p>
    <w:p w:rsidR="003119B1" w:rsidRPr="00EC26BC" w:rsidRDefault="003119B1" w:rsidP="003119B1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Cs/>
          <w:sz w:val="28"/>
          <w:szCs w:val="28"/>
        </w:rPr>
        <w:t>а также методического пособия для учителя:</w:t>
      </w:r>
    </w:p>
    <w:p w:rsidR="003119B1" w:rsidRPr="00EC26BC" w:rsidRDefault="003119B1" w:rsidP="003119B1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/>
          <w:iCs/>
          <w:sz w:val="28"/>
          <w:szCs w:val="28"/>
        </w:rPr>
        <w:t>В.В. Пасечник «Введение в общую биологию и экологию.9 класс»: Тематическое и поурочное планирование к учебнику – М.: Дрофа, 2010</w:t>
      </w:r>
    </w:p>
    <w:p w:rsidR="003119B1" w:rsidRPr="00EC26BC" w:rsidRDefault="003119B1" w:rsidP="003119B1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1.Ардатовский Т.Д. Учебно-тренировочные тематические тестовые задания с  ответами  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для подготовки к единому государственному экзамену по биологии. 1 и 2 части. Изд-во 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«Учитель», Волгоград,2003..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</w:t>
      </w:r>
      <w:proofErr w:type="gramStart"/>
      <w:r w:rsidRPr="00EC26BC">
        <w:rPr>
          <w:spacing w:val="0"/>
          <w:szCs w:val="28"/>
        </w:rPr>
        <w:t xml:space="preserve">2.Воронцов Н.Н., Сухорукова Л.Н., «Эволюция органического мира» (Факультативный  </w:t>
      </w:r>
      <w:proofErr w:type="gramEnd"/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курс) , </w:t>
      </w:r>
      <w:smartTag w:uri="urn:schemas-microsoft-com:office:smarttags" w:element="metricconverter">
        <w:smartTagPr>
          <w:attr w:name="ProductID" w:val="1991 г"/>
        </w:smartTagPr>
        <w:r w:rsidRPr="00EC26BC">
          <w:rPr>
            <w:spacing w:val="0"/>
            <w:szCs w:val="28"/>
          </w:rPr>
          <w:t>1991 г</w:t>
        </w:r>
      </w:smartTag>
      <w:r w:rsidRPr="00EC26BC">
        <w:rPr>
          <w:spacing w:val="0"/>
          <w:szCs w:val="28"/>
        </w:rPr>
        <w:t>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3.Кучменко В.С.,   Г.С.Калинова   и  др. «Оценка   качества   подготовки    выпускников 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основной школы по биологии», Москва, «Дрофа» 2001.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4.Мамонтов С.Г.,  Захаров В.Б.,  «Основы биологии»,  курс для самообразования, 1992г.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5.Мамонтов С.Г., Захаров В.Б., «Общая биология», учебное пособие, Москва, «Высшая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lastRenderedPageBreak/>
        <w:t xml:space="preserve">    школа»,1986.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6.</w:t>
      </w:r>
      <w:proofErr w:type="gramStart"/>
      <w:r w:rsidRPr="00EC26BC">
        <w:rPr>
          <w:spacing w:val="0"/>
          <w:szCs w:val="28"/>
        </w:rPr>
        <w:t>Мишина</w:t>
      </w:r>
      <w:proofErr w:type="gramEnd"/>
      <w:r w:rsidRPr="00EC26BC">
        <w:rPr>
          <w:spacing w:val="0"/>
          <w:szCs w:val="28"/>
        </w:rPr>
        <w:t xml:space="preserve"> Н.В.  «Задания  по  общей  биологии  для самостоятельной работы по общей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биологии», пособие для учащихся, Москва, «Просвещение»,1980.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7.Реймерс Н.Ф., «Популярный биологический словарь», </w:t>
      </w:r>
      <w:smartTag w:uri="urn:schemas-microsoft-com:office:smarttags" w:element="metricconverter">
        <w:smartTagPr>
          <w:attr w:name="ProductID" w:val="1991 г"/>
        </w:smartTagPr>
        <w:r w:rsidRPr="00EC26BC">
          <w:rPr>
            <w:spacing w:val="0"/>
            <w:szCs w:val="28"/>
          </w:rPr>
          <w:t>1991 г</w:t>
        </w:r>
      </w:smartTag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8.Сухова Т.С.  «Контрольные  и  проверочные  работы  по  биологии  9-11 классы».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Методическое пособие. Москва, «Дрофа», 2001.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9.Сухова Т.С.   «Тесты. Биология 6-11 классы» учебно-методическое пособие. Москва. </w:t>
      </w:r>
    </w:p>
    <w:p w:rsidR="003119B1" w:rsidRPr="00EC26BC" w:rsidRDefault="003119B1" w:rsidP="003119B1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    Дрофа,2001. </w:t>
      </w:r>
      <w:proofErr w:type="spellStart"/>
      <w:proofErr w:type="gramStart"/>
      <w:r w:rsidRPr="00EC26BC">
        <w:rPr>
          <w:sz w:val="28"/>
          <w:szCs w:val="28"/>
        </w:rPr>
        <w:t>Учебно</w:t>
      </w:r>
      <w:proofErr w:type="spellEnd"/>
      <w:r w:rsidRPr="00EC26BC">
        <w:rPr>
          <w:sz w:val="28"/>
          <w:szCs w:val="28"/>
        </w:rPr>
        <w:t xml:space="preserve"> – тренировочные</w:t>
      </w:r>
      <w:proofErr w:type="gramEnd"/>
      <w:r w:rsidRPr="00EC26BC">
        <w:rPr>
          <w:sz w:val="28"/>
          <w:szCs w:val="28"/>
        </w:rPr>
        <w:t xml:space="preserve"> материалы для подготовки учащихся к ЕГЭ». Интеллект – центр, 2011.</w:t>
      </w:r>
    </w:p>
    <w:p w:rsidR="003119B1" w:rsidRPr="00EC26BC" w:rsidRDefault="003119B1" w:rsidP="003119B1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Мухамеджанов И.Р. «Тесты, задачи, </w:t>
      </w:r>
      <w:proofErr w:type="spellStart"/>
      <w:r w:rsidRPr="00EC26BC">
        <w:rPr>
          <w:sz w:val="28"/>
          <w:szCs w:val="28"/>
        </w:rPr>
        <w:t>блицопросы</w:t>
      </w:r>
      <w:proofErr w:type="spellEnd"/>
      <w:r w:rsidRPr="00EC26BC">
        <w:rPr>
          <w:sz w:val="28"/>
          <w:szCs w:val="28"/>
        </w:rPr>
        <w:t>»: 10 – 11 классы. М.: ВАКО, 2006-09-07</w:t>
      </w:r>
    </w:p>
    <w:p w:rsidR="003119B1" w:rsidRPr="00EC26BC" w:rsidRDefault="003119B1" w:rsidP="003119B1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П.Н. Ермаков, Ю.В. Щербатых. Биология в вопросах и ответах. – Ростов </w:t>
      </w:r>
      <w:proofErr w:type="spellStart"/>
      <w:r w:rsidRPr="00EC26BC">
        <w:rPr>
          <w:sz w:val="28"/>
          <w:szCs w:val="28"/>
        </w:rPr>
        <w:t>н</w:t>
      </w:r>
      <w:proofErr w:type="spellEnd"/>
      <w:r w:rsidRPr="00EC26BC">
        <w:rPr>
          <w:sz w:val="28"/>
          <w:szCs w:val="28"/>
        </w:rPr>
        <w:t xml:space="preserve">/Д.: Изд-во </w:t>
      </w:r>
      <w:proofErr w:type="spellStart"/>
      <w:r w:rsidRPr="00EC26BC">
        <w:rPr>
          <w:sz w:val="28"/>
          <w:szCs w:val="28"/>
        </w:rPr>
        <w:t>Рост</w:t>
      </w:r>
      <w:proofErr w:type="gramStart"/>
      <w:r w:rsidRPr="00EC26BC">
        <w:rPr>
          <w:sz w:val="28"/>
          <w:szCs w:val="28"/>
        </w:rPr>
        <w:t>.у</w:t>
      </w:r>
      <w:proofErr w:type="gramEnd"/>
      <w:r w:rsidRPr="00EC26BC">
        <w:rPr>
          <w:sz w:val="28"/>
          <w:szCs w:val="28"/>
        </w:rPr>
        <w:t>н-та</w:t>
      </w:r>
      <w:proofErr w:type="spellEnd"/>
      <w:r w:rsidRPr="00EC26BC">
        <w:rPr>
          <w:sz w:val="28"/>
          <w:szCs w:val="28"/>
        </w:rPr>
        <w:t>, 1993. – 240с.</w:t>
      </w:r>
    </w:p>
    <w:p w:rsidR="003119B1" w:rsidRPr="00EC26BC" w:rsidRDefault="003119B1" w:rsidP="003119B1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Р.Г. Заяц и др. Биология для абитуриентов: вопросы, ответы, тесты, задачи. – Минск: </w:t>
      </w:r>
      <w:proofErr w:type="spellStart"/>
      <w:r w:rsidRPr="00EC26BC">
        <w:rPr>
          <w:sz w:val="28"/>
          <w:szCs w:val="28"/>
        </w:rPr>
        <w:t>Юнипресс</w:t>
      </w:r>
      <w:proofErr w:type="spellEnd"/>
      <w:r w:rsidRPr="00EC26BC">
        <w:rPr>
          <w:sz w:val="28"/>
          <w:szCs w:val="28"/>
        </w:rPr>
        <w:t xml:space="preserve">, 2007. – 816с.  </w:t>
      </w:r>
    </w:p>
    <w:p w:rsidR="003119B1" w:rsidRPr="00EC26BC" w:rsidRDefault="003119B1" w:rsidP="003119B1">
      <w:pPr>
        <w:pStyle w:val="a4"/>
        <w:numPr>
          <w:ilvl w:val="0"/>
          <w:numId w:val="4"/>
        </w:numPr>
        <w:rPr>
          <w:szCs w:val="28"/>
        </w:rPr>
      </w:pPr>
      <w:r w:rsidRPr="00EC26BC">
        <w:rPr>
          <w:szCs w:val="28"/>
        </w:rPr>
        <w:t>Лабораторный практикум. Биология 6-11 класс (учебное электронное издание).</w:t>
      </w:r>
    </w:p>
    <w:p w:rsidR="003119B1" w:rsidRPr="00EC26BC" w:rsidRDefault="003119B1" w:rsidP="003119B1">
      <w:pPr>
        <w:pStyle w:val="a4"/>
        <w:numPr>
          <w:ilvl w:val="0"/>
          <w:numId w:val="4"/>
        </w:numPr>
        <w:rPr>
          <w:szCs w:val="28"/>
        </w:rPr>
      </w:pPr>
      <w:r w:rsidRPr="00EC26BC">
        <w:rPr>
          <w:szCs w:val="28"/>
        </w:rPr>
        <w:t xml:space="preserve"> «Единая коллекция Цифровых Образовательных Ресурсов» (набор цифровых ресурсов к учебникам линии В.В. Пасечника) (</w:t>
      </w:r>
      <w:hyperlink r:id="rId5" w:history="1">
        <w:r w:rsidRPr="00EC26BC">
          <w:rPr>
            <w:rStyle w:val="a7"/>
            <w:szCs w:val="28"/>
          </w:rPr>
          <w:t>http://school-collection.edu.ru/</w:t>
        </w:r>
      </w:hyperlink>
      <w:r w:rsidRPr="00EC26BC">
        <w:rPr>
          <w:szCs w:val="28"/>
        </w:rPr>
        <w:t>).</w:t>
      </w:r>
    </w:p>
    <w:p w:rsidR="003119B1" w:rsidRPr="00EC26BC" w:rsidRDefault="00A37788" w:rsidP="003119B1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hyperlink r:id="rId6" w:history="1">
        <w:r w:rsidR="003119B1" w:rsidRPr="00EC26BC">
          <w:rPr>
            <w:rStyle w:val="a7"/>
            <w:sz w:val="28"/>
            <w:szCs w:val="28"/>
            <w:lang w:val="en-US"/>
          </w:rPr>
          <w:t>www</w:t>
        </w:r>
        <w:r w:rsidR="003119B1" w:rsidRPr="00EC26BC">
          <w:rPr>
            <w:rStyle w:val="a7"/>
            <w:sz w:val="28"/>
            <w:szCs w:val="28"/>
          </w:rPr>
          <w:t>.</w:t>
        </w:r>
        <w:r w:rsidR="003119B1" w:rsidRPr="00EC26BC">
          <w:rPr>
            <w:rStyle w:val="a7"/>
            <w:sz w:val="28"/>
            <w:szCs w:val="28"/>
            <w:lang w:val="en-US"/>
          </w:rPr>
          <w:t>bio</w:t>
        </w:r>
        <w:r w:rsidR="003119B1" w:rsidRPr="00EC26BC">
          <w:rPr>
            <w:rStyle w:val="a7"/>
            <w:sz w:val="28"/>
            <w:szCs w:val="28"/>
          </w:rPr>
          <w:t>.1</w:t>
        </w:r>
        <w:proofErr w:type="spellStart"/>
        <w:r w:rsidR="003119B1" w:rsidRPr="00EC26BC">
          <w:rPr>
            <w:rStyle w:val="a7"/>
            <w:sz w:val="28"/>
            <w:szCs w:val="28"/>
            <w:lang w:val="en-US"/>
          </w:rPr>
          <w:t>september</w:t>
        </w:r>
        <w:proofErr w:type="spellEnd"/>
        <w:r w:rsidR="003119B1" w:rsidRPr="00EC26BC">
          <w:rPr>
            <w:rStyle w:val="a7"/>
            <w:sz w:val="28"/>
            <w:szCs w:val="28"/>
          </w:rPr>
          <w:t>.</w:t>
        </w:r>
        <w:proofErr w:type="spellStart"/>
        <w:r w:rsidR="003119B1"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3119B1" w:rsidRPr="00EC26BC">
        <w:rPr>
          <w:sz w:val="28"/>
          <w:szCs w:val="28"/>
        </w:rPr>
        <w:t>– газета «Биология» -приложение к «1 сентября».</w:t>
      </w:r>
    </w:p>
    <w:p w:rsidR="003119B1" w:rsidRPr="00EC26BC" w:rsidRDefault="00A37788" w:rsidP="003119B1">
      <w:pPr>
        <w:numPr>
          <w:ilvl w:val="0"/>
          <w:numId w:val="4"/>
        </w:numPr>
        <w:spacing w:before="100" w:beforeAutospacing="1" w:after="100" w:afterAutospacing="1" w:line="240" w:lineRule="auto"/>
        <w:ind w:left="709"/>
        <w:contextualSpacing/>
        <w:rPr>
          <w:sz w:val="28"/>
          <w:szCs w:val="28"/>
        </w:rPr>
      </w:pPr>
      <w:hyperlink r:id="rId7" w:tgtFrame="_blank" w:history="1">
        <w:r w:rsidR="003119B1" w:rsidRPr="00EC26BC">
          <w:rPr>
            <w:rStyle w:val="a7"/>
            <w:sz w:val="28"/>
            <w:szCs w:val="28"/>
          </w:rPr>
          <w:t>http://bio.1september.ru/urok/</w:t>
        </w:r>
      </w:hyperlink>
      <w:r w:rsidR="003119B1" w:rsidRPr="00EC26BC">
        <w:rPr>
          <w:sz w:val="28"/>
          <w:szCs w:val="28"/>
        </w:rPr>
        <w:t xml:space="preserve"> -</w:t>
      </w:r>
      <w:r w:rsidR="003119B1" w:rsidRPr="00EC26BC">
        <w:rPr>
          <w:color w:val="FF0000"/>
          <w:sz w:val="28"/>
          <w:szCs w:val="28"/>
        </w:rPr>
        <w:t xml:space="preserve"> Материалы к уроку. </w:t>
      </w:r>
      <w:r w:rsidR="003119B1" w:rsidRPr="00EC26BC">
        <w:rPr>
          <w:sz w:val="28"/>
          <w:szCs w:val="28"/>
        </w:rPr>
        <w:t>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3119B1" w:rsidRPr="00EC26BC" w:rsidRDefault="003119B1" w:rsidP="003119B1">
      <w:pPr>
        <w:ind w:left="360"/>
        <w:rPr>
          <w:sz w:val="28"/>
          <w:szCs w:val="28"/>
        </w:rPr>
      </w:pPr>
      <w:r w:rsidRPr="00EC26BC">
        <w:rPr>
          <w:sz w:val="28"/>
          <w:szCs w:val="28"/>
        </w:rPr>
        <w:t xml:space="preserve">6. </w:t>
      </w:r>
      <w:hyperlink r:id="rId8" w:history="1">
        <w:r w:rsidRPr="00EC26BC">
          <w:rPr>
            <w:rStyle w:val="a7"/>
            <w:sz w:val="28"/>
            <w:szCs w:val="28"/>
          </w:rPr>
          <w:t>www.bio.</w:t>
        </w:r>
        <w:r w:rsidRPr="00EC26BC">
          <w:rPr>
            <w:rStyle w:val="a7"/>
            <w:sz w:val="28"/>
            <w:szCs w:val="28"/>
            <w:lang w:val="en-US"/>
          </w:rPr>
          <w:t>nature</w:t>
        </w:r>
        <w:r w:rsidRPr="00EC26BC">
          <w:rPr>
            <w:rStyle w:val="a7"/>
            <w:sz w:val="28"/>
            <w:szCs w:val="28"/>
          </w:rPr>
          <w:t>.</w:t>
        </w:r>
        <w:r w:rsidRPr="00EC26BC">
          <w:rPr>
            <w:rStyle w:val="a7"/>
            <w:sz w:val="28"/>
            <w:szCs w:val="28"/>
            <w:lang w:val="en-US"/>
          </w:rPr>
          <w:t>ru</w:t>
        </w:r>
      </w:hyperlink>
      <w:r w:rsidRPr="00EC26BC">
        <w:rPr>
          <w:sz w:val="28"/>
          <w:szCs w:val="28"/>
        </w:rPr>
        <w:t xml:space="preserve"> – научные новости биологии</w:t>
      </w:r>
    </w:p>
    <w:p w:rsidR="003119B1" w:rsidRPr="00EC26BC" w:rsidRDefault="003119B1" w:rsidP="003119B1">
      <w:pPr>
        <w:ind w:left="36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7. </w:t>
      </w:r>
      <w:hyperlink r:id="rId9" w:history="1">
        <w:r w:rsidRPr="00EC26BC">
          <w:rPr>
            <w:rStyle w:val="a7"/>
            <w:sz w:val="28"/>
            <w:szCs w:val="28"/>
            <w:lang w:val="en-US"/>
          </w:rPr>
          <w:t>www</w:t>
        </w:r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edios</w:t>
        </w:r>
        <w:proofErr w:type="spellEnd"/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EC26BC">
        <w:rPr>
          <w:sz w:val="28"/>
          <w:szCs w:val="28"/>
        </w:rPr>
        <w:t xml:space="preserve"> – </w:t>
      </w:r>
      <w:proofErr w:type="spellStart"/>
      <w:r w:rsidRPr="00EC26BC">
        <w:rPr>
          <w:sz w:val="28"/>
          <w:szCs w:val="28"/>
        </w:rPr>
        <w:t>Эйдос</w:t>
      </w:r>
      <w:proofErr w:type="spellEnd"/>
      <w:r w:rsidRPr="00EC26BC">
        <w:rPr>
          <w:sz w:val="28"/>
          <w:szCs w:val="28"/>
        </w:rPr>
        <w:t xml:space="preserve"> – центр дистанционного образования</w:t>
      </w:r>
    </w:p>
    <w:p w:rsidR="003119B1" w:rsidRPr="00EC26BC" w:rsidRDefault="003119B1" w:rsidP="003119B1">
      <w:pPr>
        <w:ind w:left="36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8. </w:t>
      </w:r>
      <w:hyperlink r:id="rId10" w:history="1">
        <w:r w:rsidRPr="00EC26BC">
          <w:rPr>
            <w:rStyle w:val="a7"/>
            <w:sz w:val="28"/>
            <w:szCs w:val="28"/>
            <w:lang w:val="en-US"/>
          </w:rPr>
          <w:t>www</w:t>
        </w:r>
        <w:r w:rsidRPr="00EC26BC">
          <w:rPr>
            <w:rStyle w:val="a7"/>
            <w:sz w:val="28"/>
            <w:szCs w:val="28"/>
          </w:rPr>
          <w:t>.</w:t>
        </w:r>
        <w:r w:rsidRPr="00EC26BC">
          <w:rPr>
            <w:rStyle w:val="a7"/>
            <w:sz w:val="28"/>
            <w:szCs w:val="28"/>
            <w:lang w:val="en-US"/>
          </w:rPr>
          <w:t>km</w:t>
        </w:r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EC26BC">
          <w:rPr>
            <w:rStyle w:val="a7"/>
            <w:sz w:val="28"/>
            <w:szCs w:val="28"/>
          </w:rPr>
          <w:t>/</w:t>
        </w:r>
        <w:r w:rsidRPr="00EC26BC">
          <w:rPr>
            <w:rStyle w:val="a7"/>
            <w:sz w:val="28"/>
            <w:szCs w:val="28"/>
            <w:lang w:val="en-US"/>
          </w:rPr>
          <w:t>education</w:t>
        </w:r>
      </w:hyperlink>
      <w:r w:rsidRPr="00EC26BC">
        <w:rPr>
          <w:sz w:val="28"/>
          <w:szCs w:val="28"/>
        </w:rPr>
        <w:t xml:space="preserve"> - учебные материалы и словари на сайте «Кирилл и </w:t>
      </w:r>
      <w:proofErr w:type="spellStart"/>
      <w:r w:rsidRPr="00EC26BC">
        <w:rPr>
          <w:sz w:val="28"/>
          <w:szCs w:val="28"/>
        </w:rPr>
        <w:t>Мефодий</w:t>
      </w:r>
      <w:proofErr w:type="spellEnd"/>
      <w:r w:rsidRPr="00EC26BC">
        <w:rPr>
          <w:sz w:val="28"/>
          <w:szCs w:val="28"/>
        </w:rPr>
        <w:t>»</w:t>
      </w:r>
    </w:p>
    <w:p w:rsidR="003119B1" w:rsidRPr="00EC26BC" w:rsidRDefault="00A37788" w:rsidP="003119B1">
      <w:pPr>
        <w:numPr>
          <w:ilvl w:val="0"/>
          <w:numId w:val="5"/>
        </w:numPr>
        <w:spacing w:before="100" w:beforeAutospacing="1" w:after="100" w:afterAutospacing="1" w:line="240" w:lineRule="auto"/>
        <w:ind w:left="284" w:firstLine="0"/>
        <w:contextualSpacing/>
        <w:jc w:val="both"/>
        <w:rPr>
          <w:sz w:val="28"/>
          <w:szCs w:val="28"/>
        </w:rPr>
      </w:pPr>
      <w:hyperlink r:id="rId11" w:history="1">
        <w:r w:rsidR="003119B1" w:rsidRPr="00EC26BC">
          <w:rPr>
            <w:rStyle w:val="a7"/>
            <w:sz w:val="28"/>
            <w:szCs w:val="28"/>
          </w:rPr>
          <w:t>http://ebio.ru/</w:t>
        </w:r>
      </w:hyperlink>
      <w:r w:rsidR="003119B1" w:rsidRPr="00EC26BC">
        <w:rPr>
          <w:sz w:val="28"/>
          <w:szCs w:val="28"/>
        </w:rPr>
        <w:t xml:space="preserve"> - </w:t>
      </w:r>
      <w:r w:rsidR="003119B1" w:rsidRPr="00EC26BC">
        <w:rPr>
          <w:color w:val="FF0000"/>
          <w:sz w:val="28"/>
          <w:szCs w:val="28"/>
        </w:rPr>
        <w:t xml:space="preserve">Электронный учебник «Биология». </w:t>
      </w:r>
      <w:r w:rsidR="003119B1" w:rsidRPr="00EC26BC">
        <w:rPr>
          <w:sz w:val="28"/>
          <w:szCs w:val="28"/>
        </w:rPr>
        <w:t xml:space="preserve">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</w:t>
      </w:r>
      <w:proofErr w:type="gramStart"/>
      <w:r w:rsidR="003119B1" w:rsidRPr="00EC26BC">
        <w:rPr>
          <w:sz w:val="28"/>
          <w:szCs w:val="28"/>
        </w:rPr>
        <w:t>рекомендован</w:t>
      </w:r>
      <w:proofErr w:type="gramEnd"/>
      <w:r w:rsidR="003119B1" w:rsidRPr="00EC26BC">
        <w:rPr>
          <w:sz w:val="28"/>
          <w:szCs w:val="28"/>
        </w:rPr>
        <w:t xml:space="preserve"> учащимся для самостоятельной работы.</w:t>
      </w:r>
    </w:p>
    <w:p w:rsidR="003119B1" w:rsidRPr="00EC26BC" w:rsidRDefault="00A37788" w:rsidP="003119B1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  <w:hyperlink r:id="rId12" w:history="1">
        <w:r w:rsidR="003119B1" w:rsidRPr="00EC26BC">
          <w:rPr>
            <w:rStyle w:val="a7"/>
            <w:sz w:val="28"/>
            <w:szCs w:val="28"/>
          </w:rPr>
          <w:t>http://djvu-inf.narod.ru/</w:t>
        </w:r>
      </w:hyperlink>
      <w:r w:rsidR="003119B1" w:rsidRPr="00EC26BC">
        <w:rPr>
          <w:sz w:val="28"/>
          <w:szCs w:val="28"/>
        </w:rPr>
        <w:t xml:space="preserve"> - электронная библиотека</w:t>
      </w:r>
    </w:p>
    <w:p w:rsidR="003119B1" w:rsidRPr="00EC26BC" w:rsidRDefault="00A37788" w:rsidP="003119B1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  <w:hyperlink r:id="rId13" w:history="1">
        <w:r w:rsidR="003119B1" w:rsidRPr="00EC26BC">
          <w:rPr>
            <w:rStyle w:val="a7"/>
            <w:sz w:val="28"/>
            <w:szCs w:val="28"/>
          </w:rPr>
          <w:t>http://biology.ru/index.php</w:t>
        </w:r>
      </w:hyperlink>
      <w:r w:rsidR="003119B1" w:rsidRPr="00EC26BC">
        <w:rPr>
          <w:sz w:val="28"/>
          <w:szCs w:val="28"/>
        </w:rPr>
        <w:t xml:space="preserve"> - </w:t>
      </w:r>
      <w:r w:rsidR="003119B1" w:rsidRPr="00EC26BC">
        <w:rPr>
          <w:color w:val="FF0000"/>
          <w:sz w:val="28"/>
          <w:szCs w:val="28"/>
        </w:rPr>
        <w:t>Сайт является Интернет – версией учебного курса на компакт-диске "Открытая Биология".</w:t>
      </w:r>
      <w:r w:rsidR="003119B1" w:rsidRPr="00EC26BC">
        <w:rPr>
          <w:sz w:val="28"/>
          <w:szCs w:val="28"/>
        </w:rPr>
        <w:t xml:space="preserve"> Методические материалы подготовлены сотрудниками Саратовского Государственного Университета. </w:t>
      </w:r>
    </w:p>
    <w:p w:rsidR="003119B1" w:rsidRPr="00EC26BC" w:rsidRDefault="003119B1" w:rsidP="003119B1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4A0"/>
      </w:tblPr>
      <w:tblGrid>
        <w:gridCol w:w="684"/>
        <w:gridCol w:w="7057"/>
        <w:gridCol w:w="1979"/>
      </w:tblGrid>
      <w:tr w:rsidR="003119B1" w:rsidRPr="00EC26BC" w:rsidTr="0080441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B1" w:rsidRPr="00EC26BC" w:rsidRDefault="003119B1" w:rsidP="0080441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B1" w:rsidRPr="00EC26BC" w:rsidRDefault="003119B1" w:rsidP="008044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B1" w:rsidRPr="00EC26BC" w:rsidRDefault="003119B1" w:rsidP="008044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Количество по факту</w:t>
            </w:r>
          </w:p>
        </w:tc>
      </w:tr>
      <w:tr w:rsidR="003119B1" w:rsidRPr="00EC26BC" w:rsidTr="0080441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B1" w:rsidRPr="00EC26BC" w:rsidRDefault="003119B1" w:rsidP="0080441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B1" w:rsidRPr="00EC26BC" w:rsidRDefault="003119B1" w:rsidP="0080441F">
            <w:pPr>
              <w:pStyle w:val="21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 w:rsidRPr="00EC26BC">
              <w:rPr>
                <w:rFonts w:cs="Times New Roman"/>
                <w:b/>
                <w:sz w:val="28"/>
                <w:szCs w:val="28"/>
              </w:rPr>
              <w:t>Печатные пособия      +</w:t>
            </w:r>
          </w:p>
          <w:p w:rsidR="003119B1" w:rsidRPr="00EC26BC" w:rsidRDefault="003119B1" w:rsidP="0080441F">
            <w:pPr>
              <w:pStyle w:val="21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EC26BC">
              <w:rPr>
                <w:rFonts w:cs="Times New Roman"/>
                <w:sz w:val="28"/>
                <w:szCs w:val="28"/>
              </w:rPr>
              <w:t>Серия таблиц по общей биологии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B1" w:rsidRPr="00EC26BC" w:rsidRDefault="003119B1" w:rsidP="008044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</w:tr>
    </w:tbl>
    <w:p w:rsidR="003119B1" w:rsidRPr="00EC26BC" w:rsidRDefault="003119B1" w:rsidP="003119B1">
      <w:pPr>
        <w:spacing w:after="0" w:line="240" w:lineRule="auto"/>
        <w:rPr>
          <w:rStyle w:val="a9"/>
          <w:rFonts w:ascii="Times New Roman" w:hAnsi="Times New Roman"/>
          <w:sz w:val="28"/>
          <w:szCs w:val="28"/>
        </w:rPr>
      </w:pPr>
    </w:p>
    <w:p w:rsidR="003119B1" w:rsidRPr="00EC26BC" w:rsidRDefault="003119B1" w:rsidP="003119B1">
      <w:pPr>
        <w:spacing w:after="0" w:line="240" w:lineRule="auto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3119B1" w:rsidRPr="00EC26BC" w:rsidRDefault="003119B1" w:rsidP="003119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6BC">
        <w:rPr>
          <w:rStyle w:val="a9"/>
          <w:rFonts w:ascii="Times New Roman" w:hAnsi="Times New Roman"/>
          <w:sz w:val="28"/>
          <w:szCs w:val="28"/>
        </w:rPr>
        <w:t>Учебно-практическое и учебно-лабораторное оборудование</w:t>
      </w:r>
    </w:p>
    <w:p w:rsidR="003119B1" w:rsidRPr="00EC26BC" w:rsidRDefault="003119B1" w:rsidP="003119B1">
      <w:pPr>
        <w:pStyle w:val="a5"/>
        <w:spacing w:before="0" w:beforeAutospacing="0" w:after="0" w:afterAutospacing="0"/>
        <w:jc w:val="center"/>
        <w:rPr>
          <w:rStyle w:val="a9"/>
          <w:sz w:val="28"/>
          <w:szCs w:val="28"/>
        </w:rPr>
      </w:pPr>
      <w:r w:rsidRPr="00EC26BC">
        <w:rPr>
          <w:rStyle w:val="a9"/>
          <w:sz w:val="28"/>
          <w:szCs w:val="28"/>
        </w:rPr>
        <w:t>Приборы, наборы посуды и лабораторных принадлежностей для выполнения лабораторных работ</w:t>
      </w:r>
    </w:p>
    <w:p w:rsidR="003119B1" w:rsidRPr="00EC26BC" w:rsidRDefault="003119B1" w:rsidP="003119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41"/>
        <w:gridCol w:w="3285"/>
      </w:tblGrid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Наименование учебно-практического и учебно-лабораторного оборудования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Количество по факту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Микроскопы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Микропрепараты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Спиртовки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Чашки Петри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Пробирки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Держатели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Коллекция насекомых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Коллекция 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Ракообразных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Муляжи грибов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Муляжи плодов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Гербарий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Муляжи корнеплодов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Коллекции семян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Влажные препараты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119B1" w:rsidRPr="00EC26BC" w:rsidTr="0080441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Микропрепараты спилов костей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9B1" w:rsidRPr="00EC26BC" w:rsidRDefault="003119B1" w:rsidP="0080441F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</w:tbl>
    <w:p w:rsidR="003119B1" w:rsidRPr="00EC26BC" w:rsidRDefault="003119B1" w:rsidP="003119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9B1" w:rsidRPr="00EC26BC" w:rsidRDefault="003119B1" w:rsidP="003119B1">
      <w:pPr>
        <w:rPr>
          <w:rFonts w:ascii="Times New Roman" w:hAnsi="Times New Roman"/>
          <w:sz w:val="28"/>
          <w:szCs w:val="28"/>
        </w:rPr>
      </w:pP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7. Результаты усвоения курса и система их оценки</w:t>
      </w: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</w:p>
    <w:p w:rsidR="003119B1" w:rsidRPr="00EC26BC" w:rsidRDefault="003119B1" w:rsidP="003119B1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ТРЕБОВАНИЯ К УРОВНЮ ПОДГОТОВКИ ВЫПУСКНИКОВ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В результате изучения биологии   учащиеся должны</w:t>
      </w: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знать: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основные положения биологических теорий (клеточная теория; хромосомная теория наследственности; теория антропогенеза);  теория эволюции; Н. Н. Вавилова о центрах многообразия и происхождения культурных растений; В.И. Вернадского о биосфере);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 xml:space="preserve">сущность законов (Г.Менделя; сцепленного наследования Т. Моргана; гомологических рядов наследственной изменчивости; зародышевого сходства;  </w:t>
      </w:r>
      <w:proofErr w:type="spellStart"/>
      <w:r w:rsidRPr="00EC26BC">
        <w:rPr>
          <w:spacing w:val="0"/>
          <w:szCs w:val="28"/>
        </w:rPr>
        <w:t>Хайди-Вайнберга</w:t>
      </w:r>
      <w:proofErr w:type="spellEnd"/>
      <w:r w:rsidRPr="00EC26BC">
        <w:rPr>
          <w:spacing w:val="0"/>
          <w:szCs w:val="28"/>
        </w:rPr>
        <w:t xml:space="preserve">); закономерностей (изменчивости; сцепленного наследования; </w:t>
      </w:r>
      <w:r w:rsidRPr="00EC26BC">
        <w:rPr>
          <w:spacing w:val="0"/>
          <w:szCs w:val="28"/>
        </w:rPr>
        <w:lastRenderedPageBreak/>
        <w:t xml:space="preserve">наследования, сцепленного с полом; взаимодействия генов и их цитологических основ); правил (доминирования Г. Менделя; экологической пирамиды); принципов репликации, транскрипции и трансляции; гипотез (чистых гамет, сущности происхождения жизни, происхождения человека); </w:t>
      </w:r>
      <w:proofErr w:type="gramEnd"/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имена великих ученых и их вклад в формирование современной естественно - научной картины мира;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строение биологических объектов: клеток прокариот и эукариот (химический состав и строение)» генов, хромосом, женских и мужских гамет; вирусов; одноклеточных и многоклеточных организмов; структуру вида и экосистем;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>сущность биологических процессов и явлений: 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организма (онтогенеза); взаимодействия генов; искусственного, движущего и стабилизирующего отбора;</w:t>
      </w:r>
      <w:proofErr w:type="gramEnd"/>
      <w:r w:rsidRPr="00EC26BC">
        <w:rPr>
          <w:spacing w:val="0"/>
          <w:szCs w:val="28"/>
        </w:rPr>
        <w:t xml:space="preserve"> географического и экологического видообразования;  влияния элементарных факторов эволюции на генофонд популяции; формирование приспособленности к среде обитания; круговорота веществ и превращения энергии в экосистемах в биосфере; эволюции биосферы; 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использование  современных достижений биологии в селекции и биотехнологии (гетерозис, полиплоидия, отдаления гибридизации, </w:t>
      </w:r>
      <w:proofErr w:type="spellStart"/>
      <w:r w:rsidRPr="00EC26BC">
        <w:rPr>
          <w:spacing w:val="0"/>
          <w:szCs w:val="28"/>
        </w:rPr>
        <w:t>трансгенез</w:t>
      </w:r>
      <w:proofErr w:type="spellEnd"/>
      <w:r w:rsidRPr="00EC26BC">
        <w:rPr>
          <w:spacing w:val="0"/>
          <w:szCs w:val="28"/>
        </w:rPr>
        <w:t>);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современную биологическую терминологию и символику;</w:t>
      </w:r>
    </w:p>
    <w:p w:rsidR="003119B1" w:rsidRPr="00EC26BC" w:rsidRDefault="003119B1" w:rsidP="003119B1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уметь: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>объяснять: роль биологических теорий, идей, принципов, гипотез и формирования современной естественно - научной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 человека; влияние мутагенов  на организм человека; взаимосвязи организмов окружающей среды; эволюцию видов, человека, биосферы; единство человеческих рас;</w:t>
      </w:r>
      <w:proofErr w:type="gramEnd"/>
      <w:r w:rsidRPr="00EC26BC">
        <w:rPr>
          <w:spacing w:val="0"/>
          <w:szCs w:val="28"/>
        </w:rPr>
        <w:t xml:space="preserve"> возможные причины наследственных заболеваний</w:t>
      </w:r>
      <w:proofErr w:type="gramStart"/>
      <w:r w:rsidRPr="00EC26BC">
        <w:rPr>
          <w:spacing w:val="0"/>
          <w:szCs w:val="28"/>
        </w:rPr>
        <w:t xml:space="preserve"> ,</w:t>
      </w:r>
      <w:proofErr w:type="gramEnd"/>
      <w:r w:rsidRPr="00EC26BC">
        <w:rPr>
          <w:spacing w:val="0"/>
          <w:szCs w:val="28"/>
        </w:rPr>
        <w:t xml:space="preserve"> генных и хромосомных мутаций; причины устойчивости и смены экосистем; необходимость сохранения многообразия видов;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решать биологические задачи разной сложности;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составлять схемы скрещивания, путей переноса веществ и энергии в экосистемах (цепи питания, пищевые сети);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описывать микропрепараты клеток растений и животных; представителей разных видов по морфологическому критерию; экосистемы и </w:t>
      </w:r>
      <w:proofErr w:type="spellStart"/>
      <w:r w:rsidRPr="00EC26BC">
        <w:rPr>
          <w:spacing w:val="0"/>
          <w:szCs w:val="28"/>
        </w:rPr>
        <w:t>агроэкосистемы</w:t>
      </w:r>
      <w:proofErr w:type="spellEnd"/>
      <w:r w:rsidRPr="00EC26BC">
        <w:rPr>
          <w:spacing w:val="0"/>
          <w:szCs w:val="28"/>
        </w:rPr>
        <w:t xml:space="preserve"> своей местности;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выявлять 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</w:t>
      </w:r>
      <w:r w:rsidRPr="00EC26BC">
        <w:rPr>
          <w:spacing w:val="0"/>
          <w:szCs w:val="28"/>
        </w:rPr>
        <w:lastRenderedPageBreak/>
        <w:t>взаимосвязи организмов в экосистеме; источники мутагенов в окружающей среде; антропогенные изменения в экосистемах своего региона;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сравнивать биологические объекты (клетки растений, животных, грибов и бактерий, экосистемы и </w:t>
      </w:r>
      <w:proofErr w:type="spellStart"/>
      <w:r w:rsidRPr="00EC26BC">
        <w:rPr>
          <w:spacing w:val="0"/>
          <w:szCs w:val="28"/>
        </w:rPr>
        <w:t>агроэкосистемы</w:t>
      </w:r>
      <w:proofErr w:type="spellEnd"/>
      <w:r w:rsidRPr="00EC26BC">
        <w:rPr>
          <w:spacing w:val="0"/>
          <w:szCs w:val="28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 w:rsidRPr="00EC26BC">
        <w:rPr>
          <w:spacing w:val="0"/>
          <w:szCs w:val="28"/>
        </w:rPr>
        <w:t>о-</w:t>
      </w:r>
      <w:proofErr w:type="gramEnd"/>
      <w:r w:rsidRPr="00EC26BC">
        <w:rPr>
          <w:spacing w:val="0"/>
          <w:szCs w:val="28"/>
        </w:rPr>
        <w:t xml:space="preserve"> и </w:t>
      </w:r>
      <w:proofErr w:type="spellStart"/>
      <w:r w:rsidRPr="00EC26BC">
        <w:rPr>
          <w:spacing w:val="0"/>
          <w:szCs w:val="28"/>
        </w:rPr>
        <w:t>микроэволюцию</w:t>
      </w:r>
      <w:proofErr w:type="spellEnd"/>
      <w:r w:rsidRPr="00EC26BC">
        <w:rPr>
          <w:spacing w:val="0"/>
          <w:szCs w:val="28"/>
        </w:rPr>
        <w:t>; пути направления эволюции) и делать выводы на основе сравнения;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анализировать и оценивать различные гипотезы возникновения жизни человека; глобальные антропогенные изменения в биосфере; этические аспекты современных исследований биологической науке;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осуществлять самостоятельный поиск биологической информации в различных источниках </w:t>
      </w:r>
      <w:proofErr w:type="gramStart"/>
      <w:r w:rsidRPr="00EC26BC">
        <w:rPr>
          <w:spacing w:val="0"/>
          <w:szCs w:val="28"/>
        </w:rPr>
        <w:t xml:space="preserve">( </w:t>
      </w:r>
      <w:proofErr w:type="gramEnd"/>
      <w:r w:rsidRPr="00EC26BC">
        <w:rPr>
          <w:spacing w:val="0"/>
          <w:szCs w:val="28"/>
        </w:rPr>
        <w:t>учебных текстах, справочниках, научно-популярных изданиях, компьютерных базах, интернет - ресурсах) и применять ее в собственных исследованиях;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для профилактики различных заболеваний (инфекционных, врожденных, наследственных), а также никотиновой, алкогольной и наркотической зависимости; для оценки опасного воздействия на организм человека различных загрязнений среды; для осуществления личных действий по защите окружающей среды; для оценки этических аспектов некоторых исследований в области биотехнологии (клонирование, искусственное оплодотворение).</w:t>
      </w:r>
    </w:p>
    <w:p w:rsidR="003119B1" w:rsidRPr="00EC26BC" w:rsidRDefault="003119B1" w:rsidP="003119B1">
      <w:pPr>
        <w:pStyle w:val="a4"/>
        <w:jc w:val="both"/>
        <w:rPr>
          <w:spacing w:val="0"/>
          <w:szCs w:val="28"/>
        </w:rPr>
      </w:pPr>
    </w:p>
    <w:p w:rsidR="003119B1" w:rsidRPr="00EC26BC" w:rsidRDefault="003119B1" w:rsidP="003119B1">
      <w:pPr>
        <w:jc w:val="both"/>
        <w:rPr>
          <w:b/>
          <w:sz w:val="28"/>
          <w:szCs w:val="28"/>
        </w:rPr>
      </w:pPr>
      <w:r w:rsidRPr="00EC26BC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</w:p>
    <w:p w:rsidR="003119B1" w:rsidRPr="00EC26BC" w:rsidRDefault="003119B1" w:rsidP="003119B1">
      <w:pPr>
        <w:pStyle w:val="a8"/>
        <w:spacing w:line="360" w:lineRule="auto"/>
        <w:ind w:left="360"/>
        <w:rPr>
          <w:sz w:val="28"/>
          <w:szCs w:val="28"/>
        </w:rPr>
      </w:pPr>
      <w:r w:rsidRPr="00EC26BC">
        <w:rPr>
          <w:sz w:val="28"/>
          <w:szCs w:val="28"/>
        </w:rPr>
        <w:t>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природной среде;</w:t>
      </w:r>
    </w:p>
    <w:p w:rsidR="003119B1" w:rsidRPr="00EC26BC" w:rsidRDefault="003119B1" w:rsidP="003119B1">
      <w:pPr>
        <w:pStyle w:val="Style3"/>
        <w:widowControl/>
        <w:suppressAutoHyphens w:val="0"/>
        <w:spacing w:line="254" w:lineRule="exact"/>
        <w:ind w:left="360" w:firstLine="0"/>
        <w:rPr>
          <w:sz w:val="28"/>
          <w:szCs w:val="28"/>
        </w:rPr>
      </w:pPr>
    </w:p>
    <w:p w:rsidR="003119B1" w:rsidRPr="00EC26BC" w:rsidRDefault="003119B1" w:rsidP="003119B1">
      <w:pPr>
        <w:ind w:firstLine="708"/>
        <w:jc w:val="both"/>
        <w:rPr>
          <w:sz w:val="28"/>
          <w:szCs w:val="28"/>
        </w:rPr>
      </w:pPr>
      <w:proofErr w:type="spellStart"/>
      <w:r w:rsidRPr="00EC26BC">
        <w:rPr>
          <w:b/>
          <w:sz w:val="28"/>
          <w:szCs w:val="28"/>
        </w:rPr>
        <w:t>Общеучебные</w:t>
      </w:r>
      <w:proofErr w:type="spellEnd"/>
      <w:r w:rsidRPr="00EC26BC">
        <w:rPr>
          <w:b/>
          <w:sz w:val="28"/>
          <w:szCs w:val="28"/>
        </w:rPr>
        <w:t xml:space="preserve"> умения и навыки,</w:t>
      </w:r>
      <w:r w:rsidRPr="00EC26BC">
        <w:rPr>
          <w:b/>
          <w:bCs/>
          <w:iCs/>
          <w:sz w:val="28"/>
          <w:szCs w:val="28"/>
        </w:rPr>
        <w:t xml:space="preserve"> компетенции обучающегося, формируемые в результате освоения дисциплины.</w:t>
      </w:r>
      <w:r w:rsidRPr="00EC26BC">
        <w:rPr>
          <w:sz w:val="28"/>
          <w:szCs w:val="28"/>
        </w:rPr>
        <w:t xml:space="preserve"> </w:t>
      </w:r>
    </w:p>
    <w:p w:rsidR="003119B1" w:rsidRPr="00EC26BC" w:rsidRDefault="003119B1" w:rsidP="003119B1">
      <w:pPr>
        <w:jc w:val="both"/>
        <w:rPr>
          <w:b/>
          <w:i/>
          <w:sz w:val="28"/>
          <w:szCs w:val="28"/>
        </w:rPr>
      </w:pPr>
      <w:r w:rsidRPr="00EC26BC">
        <w:rPr>
          <w:b/>
          <w:sz w:val="28"/>
          <w:szCs w:val="28"/>
        </w:rPr>
        <w:lastRenderedPageBreak/>
        <w:tab/>
      </w:r>
      <w:r w:rsidRPr="00EC26BC">
        <w:rPr>
          <w:sz w:val="28"/>
          <w:szCs w:val="28"/>
        </w:rPr>
        <w:t xml:space="preserve">Система уроков ориентирована не столько на передачу «готовых знаний», сколько на формирование активной личности, мотивированной на самообразование, обладающей достаточными навыками и психологическими установками к самостоятельному поиску, отбору, анализу и использованию информации. Особое внимание уделяется познавательной активности учащихся, их </w:t>
      </w:r>
      <w:proofErr w:type="spellStart"/>
      <w:r w:rsidRPr="00EC26BC">
        <w:rPr>
          <w:sz w:val="28"/>
          <w:szCs w:val="28"/>
        </w:rPr>
        <w:t>мотивированности</w:t>
      </w:r>
      <w:proofErr w:type="spellEnd"/>
      <w:r w:rsidRPr="00EC26BC">
        <w:rPr>
          <w:sz w:val="28"/>
          <w:szCs w:val="28"/>
        </w:rPr>
        <w:t xml:space="preserve"> к самостоятельной учебной работе. В связи с этим в уроки включены  вопросы и задания в виде схем и таблиц. Большую часть составляют задания, ориентированные главным образом на воспроизведение усвоенного содержания. Эти задания выполняются по ходу урока. Работа с таблицами и познавательные задачи, требующие от ученика размышлений или отработки навыков сравнения, сопоставления выполняются в качестве домашнего задания или на этапе урока закрепления ЗУН учащихся.</w:t>
      </w:r>
    </w:p>
    <w:p w:rsidR="003119B1" w:rsidRPr="00EC26BC" w:rsidRDefault="003119B1" w:rsidP="003119B1">
      <w:pPr>
        <w:jc w:val="both"/>
        <w:rPr>
          <w:sz w:val="28"/>
          <w:szCs w:val="28"/>
        </w:rPr>
      </w:pPr>
    </w:p>
    <w:p w:rsidR="003119B1" w:rsidRPr="00EC26BC" w:rsidRDefault="003119B1" w:rsidP="003119B1">
      <w:pPr>
        <w:rPr>
          <w:sz w:val="28"/>
          <w:szCs w:val="28"/>
        </w:rPr>
      </w:pPr>
      <w:r w:rsidRPr="00EC26BC">
        <w:rPr>
          <w:sz w:val="28"/>
          <w:szCs w:val="28"/>
        </w:rPr>
        <w:t xml:space="preserve">Рабочая программа предусматривает формирование у учащихся </w:t>
      </w:r>
      <w:proofErr w:type="spellStart"/>
      <w:r w:rsidRPr="00EC26BC">
        <w:rPr>
          <w:sz w:val="28"/>
          <w:szCs w:val="28"/>
        </w:rPr>
        <w:t>общеучебных</w:t>
      </w:r>
      <w:proofErr w:type="spellEnd"/>
      <w:r w:rsidRPr="00EC26BC">
        <w:rPr>
          <w:sz w:val="28"/>
          <w:szCs w:val="28"/>
        </w:rPr>
        <w:t xml:space="preserve"> умений и навыков, ключевых компетенций. Важнейшие:</w:t>
      </w:r>
    </w:p>
    <w:p w:rsidR="003119B1" w:rsidRPr="00EC26BC" w:rsidRDefault="003119B1" w:rsidP="003119B1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Умение сознательно организовывать свою познавательную деятельность;</w:t>
      </w:r>
    </w:p>
    <w:p w:rsidR="003119B1" w:rsidRPr="00EC26BC" w:rsidRDefault="003119B1" w:rsidP="003119B1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Владение такими видами публичных выступлений, как высказывание, монолог, дискуссия, следование этическим нормам ведения дискуссии;</w:t>
      </w:r>
    </w:p>
    <w:p w:rsidR="003119B1" w:rsidRPr="00EC26BC" w:rsidRDefault="003119B1" w:rsidP="003119B1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Выполнение познавательных и практических заданий.                                                            </w:t>
      </w:r>
    </w:p>
    <w:p w:rsidR="003119B1" w:rsidRPr="00EC26BC" w:rsidRDefault="003119B1" w:rsidP="003119B1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Владеть навыками организации и участия в коллективной деятельности: определять общую цель и установить средства ее достижения, конструктивно воспринимать иные умения и идеи, учитывать индивидуальность партнеров по совместной деятельности, активно определять свой вклад в общий результат</w:t>
      </w:r>
      <w:proofErr w:type="gramStart"/>
      <w:r w:rsidRPr="00EC26BC">
        <w:rPr>
          <w:sz w:val="28"/>
          <w:szCs w:val="28"/>
        </w:rPr>
        <w:t>..</w:t>
      </w:r>
      <w:proofErr w:type="gramEnd"/>
    </w:p>
    <w:p w:rsidR="003119B1" w:rsidRPr="00EC26BC" w:rsidRDefault="003119B1" w:rsidP="003119B1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EC26BC">
        <w:rPr>
          <w:sz w:val="28"/>
          <w:szCs w:val="28"/>
        </w:rPr>
        <w:t xml:space="preserve">  Контроль и учёт достижений учащихся ведётся по отметочной системе и направлен на диагностирование достижения учащимися уровня функциональной грамотности. </w:t>
      </w:r>
    </w:p>
    <w:p w:rsidR="003119B1" w:rsidRPr="00EC26BC" w:rsidRDefault="003119B1" w:rsidP="003119B1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         Используемые формы контроля и учёта учебных и </w:t>
      </w:r>
      <w:proofErr w:type="spellStart"/>
      <w:r w:rsidRPr="00EC26BC">
        <w:rPr>
          <w:sz w:val="28"/>
          <w:szCs w:val="28"/>
        </w:rPr>
        <w:t>внеучебных</w:t>
      </w:r>
      <w:proofErr w:type="spellEnd"/>
      <w:r w:rsidRPr="00EC26BC">
        <w:rPr>
          <w:sz w:val="28"/>
          <w:szCs w:val="28"/>
        </w:rPr>
        <w:t xml:space="preserve"> достижений учащихся:</w:t>
      </w:r>
    </w:p>
    <w:p w:rsidR="003119B1" w:rsidRPr="00EC26BC" w:rsidRDefault="003119B1" w:rsidP="003119B1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lastRenderedPageBreak/>
        <w:t>-    текущая аттестация (тестирования, работа по индивидуальным карточкам, самостоятельные работы,  проверочные работы, устный и письменный опросы);</w:t>
      </w:r>
    </w:p>
    <w:p w:rsidR="003119B1" w:rsidRPr="00EC26BC" w:rsidRDefault="003119B1" w:rsidP="003119B1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>-    аттестация по итогам обучения за четверть (тестирование, проверочные работы);</w:t>
      </w:r>
    </w:p>
    <w:p w:rsidR="003119B1" w:rsidRPr="00EC26BC" w:rsidRDefault="003119B1" w:rsidP="003119B1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>-    аттестация по итогам года;</w:t>
      </w:r>
    </w:p>
    <w:p w:rsidR="003119B1" w:rsidRPr="00EC26BC" w:rsidRDefault="003119B1" w:rsidP="003119B1">
      <w:pPr>
        <w:tabs>
          <w:tab w:val="left" w:pos="3318"/>
        </w:tabs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по биологии.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proofErr w:type="spellStart"/>
      <w:r w:rsidRPr="00EC26BC">
        <w:rPr>
          <w:rFonts w:ascii="Times New Roman" w:hAnsi="Times New Roman"/>
          <w:b/>
          <w:sz w:val="28"/>
          <w:szCs w:val="28"/>
        </w:rPr>
        <w:t>Общедидактические</w:t>
      </w:r>
      <w:proofErr w:type="spellEnd"/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«5» ставится в случае: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Знания, понимания, глубины усвоения </w:t>
      </w:r>
      <w:proofErr w:type="gramStart"/>
      <w:r w:rsidRPr="00EC26B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всего объёма программного материала.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Отсутствия ошибок и недочётов при воспроизведении изученного материала, при устных ответах устранения отдельных неточностей с помощью дополнительных вопросов учителя, соблюдения культуры письменной и устной речи, правил оформления письменных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«4» ставится в случае</w:t>
      </w:r>
      <w:r w:rsidRPr="00EC26BC">
        <w:rPr>
          <w:rFonts w:ascii="Times New Roman" w:hAnsi="Times New Roman"/>
          <w:sz w:val="28"/>
          <w:szCs w:val="28"/>
        </w:rPr>
        <w:t>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всего изученного программного материала.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применять полученные знания на практике.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3.  Допущения незначительных (негрубых) ошибок, недочётов при воспроизведении изученного материала; соблюдения основных правил культуры письменной и устной речи, правил оформления письменных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«3» ставится в случае: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и усвоения материала на уровне минимальных требований программы, затруднения при самостоятельном воспроизведении, возникновения необходимости незначительной помощи преподавателя.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работать на уровне воспроизведения, затруднения при ответах на видоизменённые вопросы.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Наличия грубой ошибки, нескольких грубых ошибок при воспроизведении изученного материала; незначительного несоблюдения основных правил культуры письменной и устной речи, правил оформления письменных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 «2» ставится в случае: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и усвоения материала на уровне ниже минимальных требований программы; наличия отдельных представлений об изученном материале.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Отсутствия умения работать на уровне воспроизведения, затруднения при ответах на стандартные вопросы.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Наличия нескольких грубых ошибок, большого числа негрубых при воспроизведении изученного материала, значительного несоблюдения основных правил культуры письменной и устной речи, правил оформления письменных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Критерии и нормы оценки знаний и </w:t>
      </w:r>
      <w:proofErr w:type="gramStart"/>
      <w:r w:rsidRPr="00EC26BC">
        <w:rPr>
          <w:rFonts w:ascii="Times New Roman" w:hAnsi="Times New Roman"/>
          <w:b/>
          <w:sz w:val="28"/>
          <w:szCs w:val="28"/>
        </w:rPr>
        <w:t>умений</w:t>
      </w:r>
      <w:proofErr w:type="gramEnd"/>
      <w:r w:rsidRPr="00EC26BC">
        <w:rPr>
          <w:rFonts w:ascii="Times New Roman" w:hAnsi="Times New Roman"/>
          <w:b/>
          <w:sz w:val="28"/>
          <w:szCs w:val="28"/>
        </w:rPr>
        <w:t xml:space="preserve"> обучающихся за устный ответ.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"5"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26BC">
        <w:rPr>
          <w:rFonts w:ascii="Times New Roman" w:hAnsi="Times New Roman"/>
          <w:sz w:val="28"/>
          <w:szCs w:val="28"/>
        </w:rPr>
        <w:t xml:space="preserve">2.Умеет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</w:t>
      </w:r>
      <w:r w:rsidRPr="00EC26BC">
        <w:rPr>
          <w:rFonts w:ascii="Times New Roman" w:hAnsi="Times New Roman"/>
          <w:sz w:val="28"/>
          <w:szCs w:val="28"/>
        </w:rPr>
        <w:lastRenderedPageBreak/>
        <w:t xml:space="preserve">анализ, обобщения, выводы;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 (на основе ранее приобретённых знаний) и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"4"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   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3.      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  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"3"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 1.  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Излагает материал </w:t>
      </w:r>
      <w:proofErr w:type="spellStart"/>
      <w:r w:rsidRPr="00EC26BC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последовательно; показывает </w:t>
      </w:r>
      <w:proofErr w:type="gramStart"/>
      <w:r w:rsidRPr="00EC26BC">
        <w:rPr>
          <w:rFonts w:ascii="Times New Roman" w:hAnsi="Times New Roman"/>
          <w:sz w:val="28"/>
          <w:szCs w:val="28"/>
        </w:rPr>
        <w:t>недостаточную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C26B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 w:rsidRPr="00EC26BC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в этом тексте, допуская одну-две грубые ошибки.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"2"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При ответе на один вопрос допускает более двух грубых ошибок, которые не может исправить даже при помощи учителя.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>Примечание. По окончании устного ответа учащегося педагогом даётся краткий анализ ответа, объявляется мотивированная оценка, возможно привлечение других учащихся для анализа ответа.</w:t>
      </w: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самостоятельные письменные и контрольные работы.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</w:t>
      </w:r>
      <w:r w:rsidRPr="00EC26BC">
        <w:rPr>
          <w:rFonts w:ascii="Times New Roman" w:hAnsi="Times New Roman"/>
          <w:b/>
          <w:sz w:val="28"/>
          <w:szCs w:val="28"/>
        </w:rPr>
        <w:t>Оценка   «5»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Выполняет работу без ошибок и /или/ допускает не более одного недочёта.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Соблюдает культуру письменной речи; правила оформления письменных работ. 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</w:t>
      </w:r>
      <w:r w:rsidRPr="00EC26BC">
        <w:rPr>
          <w:rFonts w:ascii="Times New Roman" w:hAnsi="Times New Roman"/>
          <w:b/>
          <w:sz w:val="28"/>
          <w:szCs w:val="28"/>
        </w:rPr>
        <w:t>Оценка   «4»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Выполняет письменную работу полностью, но допускает в ней не более одной негрубой ошибки и одного недочёта и /или/ не более двух недочётов.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Соблюдает культуру письменной речи, правила оформления письменных работ, но допускает небольшие помарки при ведении записей.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«3» ставится, если ученик: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выполняет не менее половины работы.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    </w:t>
      </w:r>
      <w:proofErr w:type="gramStart"/>
      <w:r w:rsidRPr="00EC26BC">
        <w:rPr>
          <w:rFonts w:ascii="Times New Roman" w:hAnsi="Times New Roman"/>
          <w:sz w:val="28"/>
          <w:szCs w:val="28"/>
        </w:rPr>
        <w:t>Допускает не более двух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 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3.      Допускает незначительное несоблюдение основных норм культуры письменной речи, правил оформления письменных работ. 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«2» ставится, если ученик: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 1.  Правильно выполняет менее половины письменной работы.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число ошибок и недочётов, превосходящее норму, при которой может быть выставлена оценка "3".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значительное несоблюдение основных норм культуры письменной речи, правил оформления письменных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Примечание: учитель имеет право поставить ученику оценку выше той, которая предусмотрена нормами, если им работа выполнена в оригинальном варианте.  Оценки с анализом работ доводятся до сведения учащихся, как правило, на последующем   уроке; предусматривается работа над ошибками и устранение пробелов в знаниях и умениях  учеников.</w:t>
      </w: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практические и лабораторные работы.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</w:t>
      </w:r>
      <w:r w:rsidRPr="00EC26BC">
        <w:rPr>
          <w:rFonts w:ascii="Times New Roman" w:hAnsi="Times New Roman"/>
          <w:b/>
          <w:sz w:val="28"/>
          <w:szCs w:val="28"/>
        </w:rPr>
        <w:t>Оценка   «5» ставится, если: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Правильной самостоятельно  определяет цель данных работ; выполняет работу в полном объёме с соблюдением необходимой  ' последовательности проведения опытов, измерений.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Самостоятельно, рационально выбирает и готовит для выполнения работ необходимое оборудование; проводит данные работы в условиях, обеспечивающих получение наиболее точных результатов.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</w:t>
      </w:r>
      <w:proofErr w:type="gramStart"/>
      <w:r w:rsidRPr="00EC26BC">
        <w:rPr>
          <w:rFonts w:ascii="Times New Roman" w:hAnsi="Times New Roman"/>
          <w:sz w:val="28"/>
          <w:szCs w:val="28"/>
        </w:rPr>
        <w:t>Грамотно, логично описывает ход практических (лабораторных) работ, правильно формулирует выводы; точно и аккуратно выполняет все записи, таблицы, рисунки, чертежи, графики, вычисления.</w:t>
      </w:r>
      <w:proofErr w:type="gramEnd"/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4.  Проявляет организационно-трудовые умения: поддерживает чистоту рабочего места, порядок на столе, экономно расходует материалы; соблюдает правила техники безопасности при выполнении работ.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</w:t>
      </w:r>
      <w:r w:rsidRPr="00EC26BC">
        <w:rPr>
          <w:rFonts w:ascii="Times New Roman" w:hAnsi="Times New Roman"/>
          <w:b/>
          <w:sz w:val="28"/>
          <w:szCs w:val="28"/>
        </w:rPr>
        <w:t>Оценка   «4» ставится, если ученик: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1.  Выполняет практическую (лабораторную) работу полностью в соответствии с требованиями при оценивании результатов на "5", но допускает в вычислениях, измерениях два — три недочёта или одну негрубую ошибку и один недочёт.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При оформлении работ допускает неточности в описании хода действий; делает неполные выводы при обобщении.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«3» ставится, если ученик: 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1.1 Правильно выполняет работу не менее</w:t>
      </w:r>
      <w:proofErr w:type="gramStart"/>
      <w:r w:rsidRPr="00EC26BC">
        <w:rPr>
          <w:rFonts w:ascii="Times New Roman" w:hAnsi="Times New Roman"/>
          <w:sz w:val="28"/>
          <w:szCs w:val="28"/>
        </w:rPr>
        <w:t>,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чем на 50%, однако объём выполненной части таков, что позволяет получить верные результаты и сделать выводы по основным, принципиальным важным задачам работы.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Подбирает оборудование, материал, начинает работу с помощью учителя; или в ходе проведения измерений, вычислений, наблюдений допускает ошибки, неточно формулирует выводы, обобщения.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4.  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  Оценка   "2"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наблюдением объектов.</w:t>
      </w:r>
    </w:p>
    <w:p w:rsidR="003119B1" w:rsidRPr="00EC26BC" w:rsidRDefault="003119B1" w:rsidP="003119B1">
      <w:pPr>
        <w:tabs>
          <w:tab w:val="left" w:pos="4065"/>
        </w:tabs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lastRenderedPageBreak/>
        <w:t>Оценка   «5» ставится, если ученик:</w:t>
      </w:r>
      <w:r w:rsidRPr="00EC26BC">
        <w:rPr>
          <w:rFonts w:ascii="Times New Roman" w:hAnsi="Times New Roman"/>
          <w:b/>
          <w:sz w:val="28"/>
          <w:szCs w:val="28"/>
        </w:rPr>
        <w:tab/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проводит наблюдение по заданию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Выделяет существенные признаки у наблюдаемого объекта, процесса.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Грамотно, логично оформляет результаты своих наблюдений, делает обобщения, выводы. 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Оценка    "4" ставится, если ученик: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проводит наблюдение по заданию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неточности в ходе наблюдений: при выделении существенных признаков у наблюдаемого объекта, процесса называет второстепенные.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Небрежно или неточно оформляет результаты наблюдений.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"3" ставится, если ученик: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Допускает одну-две грубые ошибки или неточности в проведении наблюдений по заданию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При выделении существенных признаков у наблюдаемого объекта, процесса называет лишь некоторые из них.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одну-две грубые ошибки в оформлении результатов, наблюдений и выводов.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Оценка   «2» ставится, если ученик: 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1.Допускает три-четыре грубые ошибки в проведении наблюдений по заданию учителя.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Неправильно выделяет признаки наблюдаемого объекта, процесса.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три-четыре грубые ошибки в оформлении результатов наблюдений и выводов.</w:t>
      </w:r>
    </w:p>
    <w:p w:rsidR="003119B1" w:rsidRPr="00EC26BC" w:rsidRDefault="003119B1" w:rsidP="003119B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>Примечание.   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EC26BC">
        <w:rPr>
          <w:rFonts w:ascii="Times New Roman" w:hAnsi="Times New Roman"/>
          <w:b/>
          <w:sz w:val="28"/>
          <w:szCs w:val="28"/>
        </w:rPr>
        <w:t>Общая классификация ошибок.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При оценке знаний, умений, навыков следует учитывать все ошибки (грубые и негрубые), недочёты в соответствии с возрастом учащихся.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Грубыми считаются  ошибки: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незнание определения основных понятий, законов, правил, основных положений, теории, незнание формул, общепринятых символов обозначений величин, единиц их измерения, наименований этих единиц;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выделить в ответе главное; обобщить результаты изучения;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применить знания для решения задач, объяснения явления;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читать и строить графики, принципиальные схемы;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подготовить установку или лабораторное оборудование, провести опыт,</w:t>
      </w:r>
      <w:proofErr w:type="gramStart"/>
      <w:r w:rsidRPr="00EC26B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EC26BC">
        <w:rPr>
          <w:rFonts w:ascii="Times New Roman" w:hAnsi="Times New Roman"/>
          <w:sz w:val="28"/>
          <w:szCs w:val="28"/>
        </w:rPr>
        <w:t>, наблюдение, сделать необходимые расчёты или использовать полученные данные для выводов;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пользоваться первоисточниками, учебником, справочником;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нарушение техники безопасности, небрежное отношение к оборудованию, приборам, материалам.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К </w:t>
      </w:r>
      <w:proofErr w:type="gramStart"/>
      <w:r w:rsidRPr="00EC26BC">
        <w:rPr>
          <w:rFonts w:ascii="Times New Roman" w:hAnsi="Times New Roman"/>
          <w:b/>
          <w:sz w:val="28"/>
          <w:szCs w:val="28"/>
        </w:rPr>
        <w:t>негрубым</w:t>
      </w:r>
      <w:proofErr w:type="gramEnd"/>
      <w:r w:rsidRPr="00EC26BC">
        <w:rPr>
          <w:rFonts w:ascii="Times New Roman" w:hAnsi="Times New Roman"/>
          <w:b/>
          <w:sz w:val="28"/>
          <w:szCs w:val="28"/>
        </w:rPr>
        <w:t xml:space="preserve"> относятся ошибки: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неточность формулировок, определений, понятий, законов, теорий, вызванная неполнотой охвата основных признаков определяемого понятия или заменой  1 — 3 из этих признаков </w:t>
      </w:r>
      <w:proofErr w:type="gramStart"/>
      <w:r w:rsidRPr="00EC26BC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EC26BC">
        <w:rPr>
          <w:rFonts w:ascii="Times New Roman" w:hAnsi="Times New Roman"/>
          <w:sz w:val="28"/>
          <w:szCs w:val="28"/>
        </w:rPr>
        <w:t>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 при снятии показаний с измерительных приборов, не связанные с определением цены деления шкалы;   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ошибки, вызванные несоблюдением условий проведения опыта, наблюдения, условий работы прибора, оборудования;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 в условных обозначениях на схемах, неточность графика;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-   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EC26BC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EC26BC">
        <w:rPr>
          <w:rFonts w:ascii="Times New Roman" w:hAnsi="Times New Roman"/>
          <w:sz w:val="28"/>
          <w:szCs w:val="28"/>
        </w:rPr>
        <w:t>);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нерациональные методы работы со справочной литературой;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  неумение решать задачи, выполнять задания в общем виде.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Недочётами являются</w:t>
      </w:r>
      <w:r w:rsidRPr="00EC26BC">
        <w:rPr>
          <w:rFonts w:ascii="Times New Roman" w:hAnsi="Times New Roman"/>
          <w:sz w:val="28"/>
          <w:szCs w:val="28"/>
        </w:rPr>
        <w:t>: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нерациональные приёмы вычислений и преобразований, выполнения опытов, наблюдений, практических заданий;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арифметические ошибки в вычислениях;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небрежное выполнение записей, чертежей, схем, графиков, таблиц;</w:t>
      </w:r>
    </w:p>
    <w:p w:rsidR="003119B1" w:rsidRPr="00EC26BC" w:rsidRDefault="003119B1" w:rsidP="003119B1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орфографические и пунктуационные ошибки.</w:t>
      </w:r>
    </w:p>
    <w:p w:rsidR="003119B1" w:rsidRPr="00EC26BC" w:rsidRDefault="003119B1" w:rsidP="003119B1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119B1" w:rsidRPr="00EC26BC" w:rsidRDefault="003119B1" w:rsidP="003119B1">
      <w:pPr>
        <w:spacing w:after="120" w:line="200" w:lineRule="atLeast"/>
        <w:rPr>
          <w:b/>
          <w:bCs/>
          <w:sz w:val="28"/>
          <w:szCs w:val="28"/>
        </w:rPr>
      </w:pPr>
    </w:p>
    <w:p w:rsidR="003119B1" w:rsidRPr="00163471" w:rsidRDefault="003119B1" w:rsidP="003119B1">
      <w:pPr>
        <w:rPr>
          <w:b/>
          <w:sz w:val="32"/>
          <w:szCs w:val="32"/>
        </w:rPr>
        <w:sectPr w:rsidR="003119B1" w:rsidRPr="00163471" w:rsidSect="00AC12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C12CE" w:rsidRPr="00EC26BC" w:rsidRDefault="00AC12CE" w:rsidP="00AC12CE">
      <w:pPr>
        <w:jc w:val="center"/>
        <w:rPr>
          <w:b/>
          <w:sz w:val="28"/>
          <w:szCs w:val="28"/>
        </w:rPr>
      </w:pPr>
    </w:p>
    <w:p w:rsidR="00AC12CE" w:rsidRPr="00EC26BC" w:rsidRDefault="007F1E9F" w:rsidP="00AC12CE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4.</w:t>
      </w:r>
      <w:r w:rsidR="00AC12CE" w:rsidRPr="00EC26BC">
        <w:rPr>
          <w:b/>
          <w:spacing w:val="0"/>
          <w:szCs w:val="28"/>
        </w:rPr>
        <w:t>Содержание программы</w:t>
      </w:r>
    </w:p>
    <w:p w:rsidR="00AC12CE" w:rsidRPr="00EC26BC" w:rsidRDefault="00AC12CE" w:rsidP="00AC12CE">
      <w:pPr>
        <w:pStyle w:val="a4"/>
        <w:jc w:val="center"/>
        <w:rPr>
          <w:spacing w:val="0"/>
          <w:szCs w:val="28"/>
        </w:rPr>
      </w:pPr>
      <w:r w:rsidRPr="00EC26BC">
        <w:rPr>
          <w:spacing w:val="0"/>
          <w:szCs w:val="28"/>
        </w:rPr>
        <w:t>10 класс</w:t>
      </w:r>
    </w:p>
    <w:p w:rsidR="00AC12CE" w:rsidRPr="00EC26BC" w:rsidRDefault="00AC12CE" w:rsidP="00AC12CE">
      <w:pPr>
        <w:pStyle w:val="a4"/>
        <w:jc w:val="center"/>
        <w:rPr>
          <w:spacing w:val="0"/>
          <w:szCs w:val="28"/>
        </w:rPr>
      </w:pPr>
      <w:r w:rsidRPr="00EC26BC">
        <w:rPr>
          <w:spacing w:val="0"/>
          <w:szCs w:val="28"/>
        </w:rPr>
        <w:t>68 ч/год (2 ч/</w:t>
      </w:r>
      <w:proofErr w:type="spellStart"/>
      <w:r w:rsidRPr="00EC26BC">
        <w:rPr>
          <w:spacing w:val="0"/>
          <w:szCs w:val="28"/>
        </w:rPr>
        <w:t>нед</w:t>
      </w:r>
      <w:proofErr w:type="spellEnd"/>
      <w:r w:rsidRPr="00EC26BC">
        <w:rPr>
          <w:spacing w:val="0"/>
          <w:szCs w:val="28"/>
        </w:rPr>
        <w:t>.)</w:t>
      </w:r>
    </w:p>
    <w:p w:rsidR="00AC12CE" w:rsidRPr="00EC26BC" w:rsidRDefault="003F18D3" w:rsidP="00AC12CE">
      <w:pPr>
        <w:pStyle w:val="a4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Введение (5</w:t>
      </w:r>
      <w:r w:rsidR="00AC12CE" w:rsidRPr="00EC26BC">
        <w:rPr>
          <w:b/>
          <w:spacing w:val="0"/>
          <w:szCs w:val="28"/>
        </w:rPr>
        <w:t xml:space="preserve"> ч)</w:t>
      </w:r>
    </w:p>
    <w:p w:rsidR="00AC12CE" w:rsidRPr="00EC26BC" w:rsidRDefault="00AC12CE" w:rsidP="00AC12CE">
      <w:pPr>
        <w:pStyle w:val="a5"/>
        <w:spacing w:before="61" w:beforeAutospacing="0" w:after="122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 </w:t>
      </w:r>
    </w:p>
    <w:p w:rsidR="00AC12CE" w:rsidRPr="00EC26BC" w:rsidRDefault="00AC12CE" w:rsidP="00AC12CE">
      <w:pPr>
        <w:pStyle w:val="a5"/>
        <w:spacing w:before="61" w:beforeAutospacing="0" w:after="122" w:afterAutospacing="0"/>
        <w:jc w:val="both"/>
        <w:rPr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Демонстрация:</w:t>
      </w:r>
      <w:r w:rsidRPr="00EC26BC">
        <w:rPr>
          <w:sz w:val="28"/>
          <w:szCs w:val="28"/>
        </w:rPr>
        <w:t xml:space="preserve"> портретов ученых-биологов, схемы «Связь биологии с другими науками».                                                                  </w:t>
      </w:r>
    </w:p>
    <w:p w:rsidR="00AC12CE" w:rsidRPr="00EC26BC" w:rsidRDefault="003F18D3" w:rsidP="00AC12CE">
      <w:pPr>
        <w:pStyle w:val="a5"/>
        <w:spacing w:before="61" w:beforeAutospacing="0" w:after="122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Основы цитологии (30</w:t>
      </w:r>
      <w:r w:rsidR="00AC12CE" w:rsidRPr="00EC26BC">
        <w:rPr>
          <w:rStyle w:val="em"/>
          <w:b/>
          <w:sz w:val="28"/>
          <w:szCs w:val="28"/>
        </w:rPr>
        <w:t xml:space="preserve"> ч)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Строение </w:t>
      </w:r>
      <w:proofErr w:type="spellStart"/>
      <w:r w:rsidRPr="00EC26BC">
        <w:rPr>
          <w:sz w:val="28"/>
          <w:szCs w:val="28"/>
        </w:rPr>
        <w:t>прокариотической</w:t>
      </w:r>
      <w:proofErr w:type="spellEnd"/>
      <w:r w:rsidRPr="00EC26BC">
        <w:rPr>
          <w:sz w:val="28"/>
          <w:szCs w:val="28"/>
        </w:rPr>
        <w:t xml:space="preserve"> клетки. Строение </w:t>
      </w:r>
      <w:proofErr w:type="spellStart"/>
      <w:r w:rsidRPr="00EC26BC">
        <w:rPr>
          <w:sz w:val="28"/>
          <w:szCs w:val="28"/>
        </w:rPr>
        <w:t>эукариотической</w:t>
      </w:r>
      <w:proofErr w:type="spellEnd"/>
      <w:r w:rsidRPr="00EC26BC">
        <w:rPr>
          <w:sz w:val="28"/>
          <w:szCs w:val="28"/>
        </w:rPr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Особенности строения клеток бактерий, грибов, животных и растений. Вирусы и бактериофаги. Вирус </w:t>
      </w:r>
      <w:proofErr w:type="spellStart"/>
      <w:r w:rsidRPr="00EC26BC">
        <w:rPr>
          <w:sz w:val="28"/>
          <w:szCs w:val="28"/>
        </w:rPr>
        <w:t>СПИДа</w:t>
      </w:r>
      <w:proofErr w:type="spellEnd"/>
      <w:r w:rsidRPr="00EC26BC">
        <w:rPr>
          <w:sz w:val="28"/>
          <w:szCs w:val="28"/>
        </w:rPr>
        <w:t>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Биосинтез белков. Понятие о гене. ДНК – источник генетической информации. </w:t>
      </w:r>
      <w:proofErr w:type="gramStart"/>
      <w:r w:rsidRPr="00EC26BC">
        <w:rPr>
          <w:sz w:val="28"/>
          <w:szCs w:val="28"/>
        </w:rPr>
        <w:t>Генетической</w:t>
      </w:r>
      <w:proofErr w:type="gramEnd"/>
      <w:r w:rsidRPr="00EC26BC">
        <w:rPr>
          <w:sz w:val="28"/>
          <w:szCs w:val="28"/>
        </w:rPr>
        <w:t xml:space="preserve"> код. Матричный принцип биосинтеза белков. Образование </w:t>
      </w:r>
      <w:proofErr w:type="spellStart"/>
      <w:r w:rsidRPr="00EC26BC">
        <w:rPr>
          <w:sz w:val="28"/>
          <w:szCs w:val="28"/>
        </w:rPr>
        <w:t>и-РНК</w:t>
      </w:r>
      <w:proofErr w:type="spellEnd"/>
      <w:r w:rsidRPr="00EC26BC">
        <w:rPr>
          <w:sz w:val="28"/>
          <w:szCs w:val="28"/>
        </w:rPr>
        <w:t xml:space="preserve"> по матрице ДНК. Регуляция биосинтеза.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Понятие о гомеостазе, регуляция процессов превращения веществ и энергии в клетке.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 xml:space="preserve">Демонстрация: </w:t>
      </w:r>
      <w:r w:rsidRPr="00EC26BC">
        <w:rPr>
          <w:sz w:val="28"/>
          <w:szCs w:val="28"/>
        </w:rPr>
        <w:t>микропрепаратов клеток растений и животных; модели клетки; опытов, иллюстрирующих процесс фотосинтеза; модели ДНК, модели-аппликации «Синтез белка».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lastRenderedPageBreak/>
        <w:t>Лабораторные работы: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b/>
          <w:sz w:val="28"/>
          <w:szCs w:val="28"/>
        </w:rPr>
        <w:t xml:space="preserve"> </w:t>
      </w:r>
      <w:r w:rsidRPr="00EC26BC">
        <w:rPr>
          <w:b/>
          <w:i/>
          <w:sz w:val="28"/>
          <w:szCs w:val="28"/>
        </w:rPr>
        <w:t xml:space="preserve"> №1</w:t>
      </w:r>
      <w:r w:rsidRPr="00EC26BC">
        <w:rPr>
          <w:i/>
          <w:sz w:val="28"/>
          <w:szCs w:val="28"/>
        </w:rPr>
        <w:t xml:space="preserve"> </w:t>
      </w:r>
      <w:r w:rsidR="006820A6" w:rsidRPr="00EC26BC">
        <w:rPr>
          <w:b/>
          <w:sz w:val="28"/>
          <w:szCs w:val="28"/>
        </w:rPr>
        <w:t xml:space="preserve">Наблюдение плазмолиза и </w:t>
      </w:r>
      <w:proofErr w:type="spellStart"/>
      <w:r w:rsidR="006820A6" w:rsidRPr="00EC26BC">
        <w:rPr>
          <w:b/>
          <w:sz w:val="28"/>
          <w:szCs w:val="28"/>
        </w:rPr>
        <w:t>деплазмолиза</w:t>
      </w:r>
      <w:proofErr w:type="spellEnd"/>
      <w:r w:rsidR="006820A6" w:rsidRPr="00EC26BC">
        <w:rPr>
          <w:b/>
          <w:sz w:val="28"/>
          <w:szCs w:val="28"/>
        </w:rPr>
        <w:t xml:space="preserve"> в клетках эпидермиса лука».</w:t>
      </w:r>
    </w:p>
    <w:p w:rsidR="006820A6" w:rsidRPr="00EC26BC" w:rsidRDefault="00AC12CE" w:rsidP="006820A6">
      <w:pPr>
        <w:pStyle w:val="a3"/>
        <w:spacing w:line="235" w:lineRule="exact"/>
        <w:ind w:right="85"/>
        <w:jc w:val="both"/>
        <w:rPr>
          <w:rFonts w:ascii="Times New Roman" w:hAnsi="Times New Roman"/>
          <w:sz w:val="28"/>
          <w:szCs w:val="28"/>
        </w:rPr>
      </w:pPr>
      <w:r w:rsidRPr="00EC26BC">
        <w:rPr>
          <w:b/>
          <w:i/>
          <w:sz w:val="28"/>
          <w:szCs w:val="28"/>
        </w:rPr>
        <w:t>№2</w:t>
      </w:r>
      <w:r w:rsidRPr="00EC26BC">
        <w:rPr>
          <w:i/>
          <w:sz w:val="28"/>
          <w:szCs w:val="28"/>
        </w:rPr>
        <w:t xml:space="preserve"> «</w:t>
      </w:r>
      <w:r w:rsidR="006820A6" w:rsidRPr="00EC26BC">
        <w:rPr>
          <w:rFonts w:ascii="Times New Roman" w:hAnsi="Times New Roman"/>
          <w:b/>
          <w:sz w:val="28"/>
          <w:szCs w:val="28"/>
        </w:rPr>
        <w:t xml:space="preserve">Лабораторная работа «Строение </w:t>
      </w:r>
      <w:proofErr w:type="spellStart"/>
      <w:r w:rsidR="006820A6" w:rsidRPr="00EC26BC">
        <w:rPr>
          <w:rFonts w:ascii="Times New Roman" w:hAnsi="Times New Roman"/>
          <w:b/>
          <w:sz w:val="28"/>
          <w:szCs w:val="28"/>
        </w:rPr>
        <w:t>эукариотических</w:t>
      </w:r>
      <w:proofErr w:type="spellEnd"/>
      <w:r w:rsidR="006820A6" w:rsidRPr="00EC26BC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6820A6" w:rsidRPr="00EC26BC">
        <w:rPr>
          <w:rFonts w:ascii="Times New Roman" w:hAnsi="Times New Roman"/>
          <w:b/>
          <w:sz w:val="28"/>
          <w:szCs w:val="28"/>
        </w:rPr>
        <w:t>прокариотических</w:t>
      </w:r>
      <w:proofErr w:type="spellEnd"/>
      <w:r w:rsidR="006820A6" w:rsidRPr="00EC26BC">
        <w:rPr>
          <w:rFonts w:ascii="Times New Roman" w:hAnsi="Times New Roman"/>
          <w:b/>
          <w:sz w:val="28"/>
          <w:szCs w:val="28"/>
        </w:rPr>
        <w:t xml:space="preserve"> клеток</w:t>
      </w:r>
      <w:r w:rsidR="006820A6" w:rsidRPr="00EC26BC">
        <w:rPr>
          <w:rFonts w:ascii="Times New Roman" w:hAnsi="Times New Roman"/>
          <w:sz w:val="28"/>
          <w:szCs w:val="28"/>
        </w:rPr>
        <w:t>».</w:t>
      </w:r>
    </w:p>
    <w:p w:rsidR="006820A6" w:rsidRPr="00EC26BC" w:rsidRDefault="006820A6" w:rsidP="006820A6">
      <w:pPr>
        <w:pStyle w:val="a3"/>
        <w:spacing w:line="235" w:lineRule="exact"/>
        <w:ind w:right="85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>№ 3</w:t>
      </w:r>
      <w:r w:rsidRPr="00EC26BC">
        <w:rPr>
          <w:rFonts w:ascii="Times New Roman" w:hAnsi="Times New Roman"/>
          <w:b/>
          <w:sz w:val="28"/>
          <w:szCs w:val="28"/>
        </w:rPr>
        <w:t xml:space="preserve"> «Наблюдение за движением цитоплазмы в растительных клетках».</w:t>
      </w:r>
    </w:p>
    <w:p w:rsidR="006820A6" w:rsidRPr="00EC26BC" w:rsidRDefault="006820A6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6820A6" w:rsidRPr="00EC26BC" w:rsidRDefault="006820A6" w:rsidP="00AC12CE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Размножение и индиви</w:t>
      </w:r>
      <w:r w:rsidR="003F18D3" w:rsidRPr="00EC26BC">
        <w:rPr>
          <w:rStyle w:val="em"/>
          <w:b/>
          <w:sz w:val="28"/>
          <w:szCs w:val="28"/>
        </w:rPr>
        <w:t>дуальное развитие организмов (11</w:t>
      </w:r>
      <w:r w:rsidRPr="00EC26BC">
        <w:rPr>
          <w:rStyle w:val="em"/>
          <w:b/>
          <w:sz w:val="28"/>
          <w:szCs w:val="28"/>
        </w:rPr>
        <w:t xml:space="preserve"> ч)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Демонстрация</w:t>
      </w:r>
      <w:r w:rsidRPr="00EC26BC">
        <w:rPr>
          <w:b/>
          <w:sz w:val="28"/>
          <w:szCs w:val="28"/>
        </w:rPr>
        <w:t>:</w:t>
      </w:r>
      <w:r w:rsidRPr="00EC26BC">
        <w:rPr>
          <w:sz w:val="28"/>
          <w:szCs w:val="28"/>
        </w:rPr>
        <w:t xml:space="preserve">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Лабораторная работа</w:t>
      </w:r>
      <w:r w:rsidRPr="00EC26BC">
        <w:rPr>
          <w:b/>
          <w:sz w:val="28"/>
          <w:szCs w:val="28"/>
        </w:rPr>
        <w:t xml:space="preserve">: </w:t>
      </w:r>
      <w:r w:rsidRPr="00EC26BC">
        <w:rPr>
          <w:b/>
          <w:i/>
          <w:sz w:val="28"/>
          <w:szCs w:val="28"/>
        </w:rPr>
        <w:t>№3</w:t>
      </w:r>
      <w:r w:rsidRPr="00EC26BC">
        <w:rPr>
          <w:i/>
          <w:sz w:val="28"/>
          <w:szCs w:val="28"/>
        </w:rPr>
        <w:t xml:space="preserve">  «</w:t>
      </w:r>
      <w:r w:rsidR="006820A6" w:rsidRPr="00EC26BC">
        <w:rPr>
          <w:i/>
          <w:sz w:val="28"/>
          <w:szCs w:val="28"/>
        </w:rPr>
        <w:t>».</w:t>
      </w:r>
    </w:p>
    <w:p w:rsidR="00AC12CE" w:rsidRPr="00EC26BC" w:rsidRDefault="003F18D3" w:rsidP="00AC12CE">
      <w:pPr>
        <w:pStyle w:val="a5"/>
        <w:spacing w:before="0" w:beforeAutospacing="0" w:after="0" w:afterAutospacing="0"/>
        <w:jc w:val="both"/>
        <w:rPr>
          <w:rStyle w:val="em"/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Основы генетики (16</w:t>
      </w:r>
      <w:r w:rsidR="00AC12CE" w:rsidRPr="00EC26BC">
        <w:rPr>
          <w:rStyle w:val="em"/>
          <w:b/>
          <w:sz w:val="28"/>
          <w:szCs w:val="28"/>
        </w:rPr>
        <w:t xml:space="preserve"> ч)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EC26BC">
        <w:rPr>
          <w:sz w:val="28"/>
          <w:szCs w:val="28"/>
        </w:rPr>
        <w:t>Дигибридное</w:t>
      </w:r>
      <w:proofErr w:type="spellEnd"/>
      <w:r w:rsidRPr="00EC26BC">
        <w:rPr>
          <w:sz w:val="28"/>
          <w:szCs w:val="28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Генетическое определение пола. Генетическая структура половых хромосом. </w:t>
      </w:r>
      <w:proofErr w:type="spellStart"/>
      <w:r w:rsidRPr="00EC26BC">
        <w:rPr>
          <w:sz w:val="28"/>
          <w:szCs w:val="28"/>
        </w:rPr>
        <w:t>Гомогаметный</w:t>
      </w:r>
      <w:proofErr w:type="spellEnd"/>
      <w:r w:rsidRPr="00EC26BC">
        <w:rPr>
          <w:sz w:val="28"/>
          <w:szCs w:val="28"/>
        </w:rPr>
        <w:t xml:space="preserve"> и </w:t>
      </w:r>
      <w:proofErr w:type="spellStart"/>
      <w:r w:rsidRPr="00EC26BC">
        <w:rPr>
          <w:sz w:val="28"/>
          <w:szCs w:val="28"/>
        </w:rPr>
        <w:t>гетерогаметный</w:t>
      </w:r>
      <w:proofErr w:type="spellEnd"/>
      <w:r w:rsidRPr="00EC26BC">
        <w:rPr>
          <w:sz w:val="28"/>
          <w:szCs w:val="28"/>
        </w:rPr>
        <w:t xml:space="preserve"> пол. Наследование признаков, сцепленных с полом.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Хромосомная теория наследственности. Группы сцепления генов. Сцеплённое наследование признаков. Закон Т. Моргана. Полное и неполное сцепление генов. Генетические карты хромосом.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EC26BC">
        <w:rPr>
          <w:sz w:val="28"/>
          <w:szCs w:val="28"/>
        </w:rPr>
        <w:t>кодоминирование</w:t>
      </w:r>
      <w:proofErr w:type="spellEnd"/>
      <w:r w:rsidRPr="00EC26BC">
        <w:rPr>
          <w:sz w:val="28"/>
          <w:szCs w:val="28"/>
        </w:rPr>
        <w:t xml:space="preserve"> и </w:t>
      </w:r>
      <w:r w:rsidRPr="00EC26BC">
        <w:rPr>
          <w:sz w:val="28"/>
          <w:szCs w:val="28"/>
        </w:rPr>
        <w:lastRenderedPageBreak/>
        <w:t>сверхдоминирование) и неаллельных (</w:t>
      </w:r>
      <w:proofErr w:type="spellStart"/>
      <w:r w:rsidRPr="00EC26BC">
        <w:rPr>
          <w:sz w:val="28"/>
          <w:szCs w:val="28"/>
        </w:rPr>
        <w:t>комплементарность</w:t>
      </w:r>
      <w:proofErr w:type="spellEnd"/>
      <w:r w:rsidRPr="00EC26BC">
        <w:rPr>
          <w:sz w:val="28"/>
          <w:szCs w:val="28"/>
        </w:rPr>
        <w:t xml:space="preserve">, </w:t>
      </w:r>
      <w:proofErr w:type="spellStart"/>
      <w:r w:rsidRPr="00EC26BC">
        <w:rPr>
          <w:sz w:val="28"/>
          <w:szCs w:val="28"/>
        </w:rPr>
        <w:t>эпистаз</w:t>
      </w:r>
      <w:proofErr w:type="spellEnd"/>
      <w:r w:rsidRPr="00EC26BC">
        <w:rPr>
          <w:sz w:val="28"/>
          <w:szCs w:val="28"/>
        </w:rPr>
        <w:t xml:space="preserve"> и полимерия) генов в определении признаков. Плейотропия.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AC12CE" w:rsidRPr="00EC26BC" w:rsidRDefault="00AC12CE" w:rsidP="00AC12C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Фенотипическая, или </w:t>
      </w:r>
      <w:proofErr w:type="spellStart"/>
      <w:r w:rsidRPr="00EC26BC">
        <w:rPr>
          <w:sz w:val="28"/>
          <w:szCs w:val="28"/>
        </w:rPr>
        <w:t>модификационная</w:t>
      </w:r>
      <w:proofErr w:type="spellEnd"/>
      <w:r w:rsidRPr="00EC26BC">
        <w:rPr>
          <w:sz w:val="28"/>
          <w:szCs w:val="28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EC26BC">
        <w:rPr>
          <w:sz w:val="28"/>
          <w:szCs w:val="28"/>
        </w:rPr>
        <w:t>модификационной</w:t>
      </w:r>
      <w:proofErr w:type="spellEnd"/>
      <w:r w:rsidRPr="00EC26BC">
        <w:rPr>
          <w:sz w:val="28"/>
          <w:szCs w:val="28"/>
        </w:rPr>
        <w:t xml:space="preserve"> изменчивости. Управление доминированием.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  </w:t>
      </w:r>
      <w:proofErr w:type="gramStart"/>
      <w:r w:rsidRPr="00EC26BC">
        <w:rPr>
          <w:rStyle w:val="em"/>
          <w:b/>
          <w:sz w:val="28"/>
          <w:szCs w:val="28"/>
        </w:rPr>
        <w:t xml:space="preserve">Демонстрация: </w:t>
      </w:r>
      <w:r w:rsidRPr="00EC26BC">
        <w:rPr>
          <w:sz w:val="28"/>
          <w:szCs w:val="28"/>
        </w:rPr>
        <w:t>моделей-аппликаций, иллюстрирующих законы наследственности, перекрест хромосом; результатов опытов, показывающих влияние условий среды на изменчивость организмов; гербарных материалов, коллекций, муляжей гибридных, полиплоидных растений.</w:t>
      </w:r>
      <w:proofErr w:type="gramEnd"/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rStyle w:val="em"/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Практические и лабораторные работы:</w:t>
      </w:r>
    </w:p>
    <w:p w:rsidR="00B829BF" w:rsidRPr="00EC26BC" w:rsidRDefault="00AC12CE" w:rsidP="00B829BF">
      <w:pPr>
        <w:pStyle w:val="a3"/>
        <w:spacing w:line="235" w:lineRule="exact"/>
        <w:ind w:right="8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EC26BC">
        <w:rPr>
          <w:b/>
          <w:i/>
          <w:sz w:val="28"/>
          <w:szCs w:val="28"/>
        </w:rPr>
        <w:t>П</w:t>
      </w:r>
      <w:proofErr w:type="gramEnd"/>
      <w:r w:rsidRPr="00EC26BC">
        <w:rPr>
          <w:b/>
          <w:i/>
          <w:sz w:val="28"/>
          <w:szCs w:val="28"/>
        </w:rPr>
        <w:t>/</w:t>
      </w:r>
      <w:proofErr w:type="spellStart"/>
      <w:r w:rsidRPr="00EC26BC">
        <w:rPr>
          <w:b/>
          <w:i/>
          <w:sz w:val="28"/>
          <w:szCs w:val="28"/>
        </w:rPr>
        <w:t>р</w:t>
      </w:r>
      <w:proofErr w:type="spellEnd"/>
      <w:r w:rsidRPr="00EC26BC">
        <w:rPr>
          <w:b/>
          <w:i/>
          <w:sz w:val="28"/>
          <w:szCs w:val="28"/>
        </w:rPr>
        <w:t xml:space="preserve"> №1 </w:t>
      </w:r>
      <w:r w:rsidRPr="00EC26BC">
        <w:rPr>
          <w:i/>
          <w:sz w:val="28"/>
          <w:szCs w:val="28"/>
        </w:rPr>
        <w:t>«</w:t>
      </w:r>
      <w:r w:rsidR="006820A6" w:rsidRPr="00EC26BC">
        <w:rPr>
          <w:rFonts w:ascii="Times New Roman" w:hAnsi="Times New Roman"/>
          <w:b/>
          <w:sz w:val="28"/>
          <w:szCs w:val="28"/>
        </w:rPr>
        <w:t>«Решение генетических задач на моногибридное скрещивание».</w:t>
      </w:r>
      <w:r w:rsidR="006820A6" w:rsidRPr="00EC26BC">
        <w:rPr>
          <w:b/>
          <w:sz w:val="28"/>
          <w:szCs w:val="28"/>
        </w:rPr>
        <w:t xml:space="preserve"> </w:t>
      </w:r>
      <w:r w:rsidR="006820A6" w:rsidRPr="00EC26BC">
        <w:rPr>
          <w:rFonts w:ascii="Times New Roman" w:hAnsi="Times New Roman"/>
          <w:b/>
          <w:sz w:val="28"/>
          <w:szCs w:val="28"/>
        </w:rPr>
        <w:t>Практическая работа</w:t>
      </w:r>
      <w:r w:rsidR="006820A6" w:rsidRPr="00EC26BC">
        <w:rPr>
          <w:b/>
          <w:sz w:val="28"/>
          <w:szCs w:val="28"/>
        </w:rPr>
        <w:t xml:space="preserve"> № 2</w:t>
      </w:r>
      <w:r w:rsidR="006820A6" w:rsidRPr="00EC26BC">
        <w:rPr>
          <w:rFonts w:ascii="Times New Roman" w:hAnsi="Times New Roman"/>
          <w:b/>
          <w:sz w:val="28"/>
          <w:szCs w:val="28"/>
        </w:rPr>
        <w:t xml:space="preserve"> «Решение генетических задач</w:t>
      </w:r>
      <w:r w:rsidR="006820A6" w:rsidRPr="00EC26BC">
        <w:rPr>
          <w:rFonts w:ascii="Times New Roman" w:hAnsi="Times New Roman"/>
          <w:sz w:val="28"/>
          <w:szCs w:val="28"/>
        </w:rPr>
        <w:t>».</w:t>
      </w:r>
      <w:r w:rsidR="00B829BF" w:rsidRPr="00EC26BC">
        <w:rPr>
          <w:rFonts w:ascii="Times New Roman" w:hAnsi="Times New Roman"/>
          <w:b/>
          <w:sz w:val="28"/>
          <w:szCs w:val="28"/>
        </w:rPr>
        <w:t xml:space="preserve"> Лабораторная </w:t>
      </w:r>
      <w:proofErr w:type="spellStart"/>
      <w:r w:rsidR="00B829BF" w:rsidRPr="00EC26BC">
        <w:rPr>
          <w:rFonts w:ascii="Times New Roman" w:hAnsi="Times New Roman"/>
          <w:b/>
          <w:sz w:val="28"/>
          <w:szCs w:val="28"/>
        </w:rPr>
        <w:t>работа№</w:t>
      </w:r>
      <w:proofErr w:type="spellEnd"/>
      <w:r w:rsidR="00B829BF" w:rsidRPr="00EC26BC">
        <w:rPr>
          <w:rFonts w:ascii="Times New Roman" w:hAnsi="Times New Roman"/>
          <w:b/>
          <w:sz w:val="28"/>
          <w:szCs w:val="28"/>
        </w:rPr>
        <w:t xml:space="preserve"> 4 «Описание фенотипа комнатных и сельскохозяйственных растений». Лабораторная </w:t>
      </w:r>
      <w:proofErr w:type="spellStart"/>
      <w:r w:rsidR="00B829BF" w:rsidRPr="00EC26BC">
        <w:rPr>
          <w:rFonts w:ascii="Times New Roman" w:hAnsi="Times New Roman"/>
          <w:b/>
          <w:sz w:val="28"/>
          <w:szCs w:val="28"/>
        </w:rPr>
        <w:t>работа№</w:t>
      </w:r>
      <w:proofErr w:type="spellEnd"/>
      <w:r w:rsidR="00B829BF" w:rsidRPr="00EC26BC">
        <w:rPr>
          <w:rFonts w:ascii="Times New Roman" w:hAnsi="Times New Roman"/>
          <w:b/>
          <w:sz w:val="28"/>
          <w:szCs w:val="28"/>
        </w:rPr>
        <w:t xml:space="preserve"> 5 «Построение вариационного ряда и вариационной кривой.</w:t>
      </w:r>
    </w:p>
    <w:p w:rsidR="006820A6" w:rsidRPr="00EC26BC" w:rsidRDefault="006820A6" w:rsidP="006820A6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C12CE" w:rsidRPr="00EC26BC" w:rsidRDefault="00B829BF" w:rsidP="00AC12CE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EC26BC">
        <w:rPr>
          <w:b/>
          <w:i/>
          <w:sz w:val="28"/>
          <w:szCs w:val="28"/>
        </w:rPr>
        <w:t>Л/</w:t>
      </w:r>
      <w:proofErr w:type="spellStart"/>
      <w:proofErr w:type="gramStart"/>
      <w:r w:rsidRPr="00EC26BC">
        <w:rPr>
          <w:b/>
          <w:i/>
          <w:sz w:val="28"/>
          <w:szCs w:val="28"/>
        </w:rPr>
        <w:t>р</w:t>
      </w:r>
      <w:proofErr w:type="spellEnd"/>
      <w:proofErr w:type="gramEnd"/>
      <w:r w:rsidRPr="00EC26BC">
        <w:rPr>
          <w:b/>
          <w:i/>
          <w:sz w:val="28"/>
          <w:szCs w:val="28"/>
        </w:rPr>
        <w:t xml:space="preserve"> №5</w:t>
      </w:r>
      <w:r w:rsidR="00AC12CE" w:rsidRPr="00EC26BC">
        <w:rPr>
          <w:b/>
          <w:i/>
          <w:sz w:val="28"/>
          <w:szCs w:val="28"/>
        </w:rPr>
        <w:t xml:space="preserve"> «</w:t>
      </w:r>
      <w:r w:rsidR="00AC12CE" w:rsidRPr="00EC26BC">
        <w:rPr>
          <w:i/>
          <w:sz w:val="28"/>
          <w:szCs w:val="28"/>
        </w:rPr>
        <w:t>Изучение изменчивости у растений и животных, построение вариационного ряда и кривой. Изучение фенотипов растений»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>Генетика</w:t>
      </w:r>
      <w:r w:rsidR="003F18D3" w:rsidRPr="00EC26BC">
        <w:rPr>
          <w:rStyle w:val="em"/>
          <w:b/>
          <w:sz w:val="28"/>
          <w:szCs w:val="28"/>
        </w:rPr>
        <w:t xml:space="preserve"> человека (5</w:t>
      </w:r>
      <w:r w:rsidRPr="00EC26BC">
        <w:rPr>
          <w:rStyle w:val="em"/>
          <w:b/>
          <w:sz w:val="28"/>
          <w:szCs w:val="28"/>
        </w:rPr>
        <w:t xml:space="preserve"> ч)</w:t>
      </w:r>
    </w:p>
    <w:p w:rsidR="00AC12CE" w:rsidRPr="00EC26BC" w:rsidRDefault="00AC12CE" w:rsidP="00AC12CE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AC12CE" w:rsidRPr="00EC26BC" w:rsidRDefault="00AC12CE" w:rsidP="00AC12CE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spacing w:val="0"/>
          <w:szCs w:val="28"/>
        </w:rPr>
        <w:t>Демонстрация:</w:t>
      </w:r>
      <w:r w:rsidRPr="00EC26BC">
        <w:rPr>
          <w:spacing w:val="0"/>
          <w:szCs w:val="28"/>
        </w:rPr>
        <w:t xml:space="preserve"> хромосомных аномалий человека и их фенотипические проявления.</w:t>
      </w:r>
    </w:p>
    <w:p w:rsidR="00AC12CE" w:rsidRPr="00EC26BC" w:rsidRDefault="00AC12CE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rStyle w:val="em"/>
          <w:b/>
          <w:sz w:val="28"/>
          <w:szCs w:val="28"/>
        </w:rPr>
        <w:t xml:space="preserve">Практическая работа: </w:t>
      </w:r>
      <w:r w:rsidR="00B829BF" w:rsidRPr="00EC26BC">
        <w:rPr>
          <w:b/>
          <w:i/>
          <w:sz w:val="28"/>
          <w:szCs w:val="28"/>
        </w:rPr>
        <w:t xml:space="preserve"> №6</w:t>
      </w:r>
      <w:r w:rsidRPr="00EC26BC">
        <w:rPr>
          <w:b/>
          <w:i/>
          <w:sz w:val="28"/>
          <w:szCs w:val="28"/>
        </w:rPr>
        <w:t xml:space="preserve"> «Составление родословной»</w:t>
      </w:r>
    </w:p>
    <w:p w:rsidR="00613717" w:rsidRPr="00EC26BC" w:rsidRDefault="00613717" w:rsidP="00AC12C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C26BC">
        <w:rPr>
          <w:b/>
          <w:sz w:val="28"/>
          <w:szCs w:val="28"/>
        </w:rPr>
        <w:t>Резерв 1 час</w:t>
      </w:r>
    </w:p>
    <w:p w:rsidR="00AC12CE" w:rsidRPr="00EC26BC" w:rsidRDefault="00AC12CE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8D3" w:rsidRPr="00EC26BC" w:rsidRDefault="003F18D3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8D3" w:rsidRPr="00EC26BC" w:rsidRDefault="003F18D3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8D3" w:rsidRPr="00EC26BC" w:rsidRDefault="003F18D3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8D3" w:rsidRPr="00EC26BC" w:rsidRDefault="00B829BF" w:rsidP="003F18D3">
      <w:pPr>
        <w:pStyle w:val="a4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5</w:t>
      </w:r>
      <w:r w:rsidR="003F18D3" w:rsidRPr="00EC26BC">
        <w:rPr>
          <w:b/>
          <w:spacing w:val="0"/>
          <w:szCs w:val="28"/>
        </w:rPr>
        <w:t>.Тематическое планирование</w:t>
      </w:r>
      <w:r w:rsidR="00CE5B8E" w:rsidRPr="00EC26BC">
        <w:rPr>
          <w:b/>
          <w:spacing w:val="0"/>
          <w:szCs w:val="28"/>
        </w:rPr>
        <w:t xml:space="preserve"> 10 класс</w:t>
      </w:r>
    </w:p>
    <w:p w:rsidR="003F18D3" w:rsidRPr="00EC26BC" w:rsidRDefault="003F18D3" w:rsidP="003F18D3">
      <w:pPr>
        <w:pStyle w:val="a4"/>
        <w:rPr>
          <w:spacing w:val="0"/>
          <w:szCs w:val="28"/>
        </w:rPr>
      </w:pPr>
    </w:p>
    <w:p w:rsidR="003F18D3" w:rsidRPr="00EC26BC" w:rsidRDefault="003F18D3" w:rsidP="003F18D3">
      <w:pPr>
        <w:pStyle w:val="a4"/>
        <w:rPr>
          <w:spacing w:val="0"/>
          <w:szCs w:val="28"/>
        </w:rPr>
      </w:pPr>
    </w:p>
    <w:p w:rsidR="003F18D3" w:rsidRPr="00EC26BC" w:rsidRDefault="003F18D3" w:rsidP="003F18D3">
      <w:pPr>
        <w:pStyle w:val="a4"/>
        <w:rPr>
          <w:spacing w:val="0"/>
          <w:szCs w:val="28"/>
        </w:rPr>
      </w:pPr>
    </w:p>
    <w:tbl>
      <w:tblPr>
        <w:tblStyle w:val="a6"/>
        <w:tblW w:w="0" w:type="auto"/>
        <w:tblLook w:val="04A0"/>
      </w:tblPr>
      <w:tblGrid>
        <w:gridCol w:w="1668"/>
        <w:gridCol w:w="4712"/>
        <w:gridCol w:w="3191"/>
      </w:tblGrid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EC26BC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EC26B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712" w:type="dxa"/>
          </w:tcPr>
          <w:p w:rsidR="00EC5BCE" w:rsidRPr="00EC26BC" w:rsidRDefault="00EC5BCE" w:rsidP="00EC5BCE">
            <w:pPr>
              <w:pStyle w:val="a3"/>
              <w:spacing w:line="235" w:lineRule="exact"/>
              <w:ind w:right="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12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12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Основы цитологии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30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12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Размножение и индивидуальное развитие организмов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11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12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Основы генетики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16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12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Генетика человека</w:t>
            </w:r>
          </w:p>
        </w:tc>
        <w:tc>
          <w:tcPr>
            <w:tcW w:w="3191" w:type="dxa"/>
          </w:tcPr>
          <w:p w:rsidR="00EC5BCE" w:rsidRPr="00EC26BC" w:rsidRDefault="00613717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6.Л/</w:t>
            </w:r>
            <w:proofErr w:type="gramStart"/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712" w:type="dxa"/>
          </w:tcPr>
          <w:p w:rsidR="00EC5BCE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Лабораторная работа № 1 «Наблюдение плазмолиза и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деплазмолиза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в клетках эпидермиса лука».</w:t>
            </w:r>
          </w:p>
        </w:tc>
        <w:tc>
          <w:tcPr>
            <w:tcW w:w="3191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5BCE" w:rsidRPr="00EC26BC" w:rsidTr="00EC5BCE">
        <w:tc>
          <w:tcPr>
            <w:tcW w:w="1668" w:type="dxa"/>
          </w:tcPr>
          <w:p w:rsidR="00EC5BCE" w:rsidRPr="00EC26BC" w:rsidRDefault="00EC5BCE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proofErr w:type="gramStart"/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4712" w:type="dxa"/>
          </w:tcPr>
          <w:p w:rsidR="006820A6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Лабораторная работа№2 «Строение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прокариотических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клеток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20A6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Лабораторная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работа№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3 «Наблюдение за движением цитоплазмы в растительных клетках». </w:t>
            </w:r>
          </w:p>
          <w:p w:rsidR="00B829BF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Лабораторная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работа№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4 «Описание фенотипа комнатных и сельскохозяйственных растений». Лабораторная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работа</w:t>
            </w:r>
            <w:r w:rsidR="00B829BF" w:rsidRPr="00EC26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End"/>
            <w:r w:rsidR="00B829BF"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«Построение вариационного ряда и вариационной кривой</w:t>
            </w:r>
            <w:r w:rsidR="00B829BF" w:rsidRPr="00EC26B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C5BCE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Лабораторная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работа№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6 «Составление родословных</w:t>
            </w: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20A6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20A6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20A6" w:rsidRPr="00EC26BC" w:rsidRDefault="006820A6" w:rsidP="006820A6">
            <w:pPr>
              <w:pStyle w:val="a3"/>
              <w:spacing w:line="235" w:lineRule="exact"/>
              <w:ind w:left="720" w:right="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 1 «Решение генетических задач на моногибридное скрещивание».</w:t>
            </w:r>
          </w:p>
          <w:p w:rsidR="006820A6" w:rsidRPr="00EC26BC" w:rsidRDefault="006820A6" w:rsidP="006820A6">
            <w:pPr>
              <w:pStyle w:val="a3"/>
              <w:spacing w:line="235" w:lineRule="exact"/>
              <w:ind w:left="720"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820A6" w:rsidRPr="00EC26BC" w:rsidRDefault="006820A6" w:rsidP="006820A6">
            <w:pPr>
              <w:pStyle w:val="a5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C26BC">
              <w:rPr>
                <w:b/>
                <w:sz w:val="28"/>
                <w:szCs w:val="28"/>
              </w:rPr>
              <w:t>Практическая работа № 2 «Решение генетических задач</w:t>
            </w:r>
            <w:r w:rsidRPr="00EC26BC">
              <w:rPr>
                <w:sz w:val="28"/>
                <w:szCs w:val="28"/>
              </w:rPr>
              <w:t>».</w:t>
            </w:r>
          </w:p>
          <w:p w:rsidR="006820A6" w:rsidRPr="00EC26BC" w:rsidRDefault="006820A6" w:rsidP="006820A6">
            <w:pPr>
              <w:pStyle w:val="a5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6820A6" w:rsidRPr="00EC26BC" w:rsidRDefault="006820A6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EC5BCE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9BF" w:rsidRPr="00EC26BC" w:rsidRDefault="00B829BF" w:rsidP="00AC12CE">
            <w:pPr>
              <w:pStyle w:val="a3"/>
              <w:spacing w:line="235" w:lineRule="exact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6BC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</w:tbl>
    <w:p w:rsidR="003F18D3" w:rsidRPr="00EC26BC" w:rsidRDefault="003F18D3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6BC">
        <w:rPr>
          <w:rFonts w:ascii="Times New Roman" w:hAnsi="Times New Roman" w:cs="Times New Roman"/>
          <w:b/>
          <w:sz w:val="28"/>
          <w:szCs w:val="28"/>
        </w:rPr>
        <w:t>6. Календарно- тематическое планирование</w:t>
      </w:r>
      <w:r w:rsidR="00CE5B8E" w:rsidRPr="00EC26BC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</w:p>
    <w:p w:rsidR="00B829BF" w:rsidRPr="00EC26BC" w:rsidRDefault="00B829BF" w:rsidP="00AC12CE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sz w:val="28"/>
          <w:szCs w:val="28"/>
        </w:rPr>
        <w:sectPr w:rsidR="00B829BF" w:rsidRPr="00EC26BC" w:rsidSect="00DF1E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68" w:type="dxa"/>
        <w:tblCellSpacing w:w="15" w:type="dxa"/>
        <w:tblInd w:w="-1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"/>
        <w:gridCol w:w="860"/>
        <w:gridCol w:w="3214"/>
        <w:gridCol w:w="2764"/>
        <w:gridCol w:w="2004"/>
        <w:gridCol w:w="2761"/>
        <w:gridCol w:w="561"/>
        <w:gridCol w:w="2451"/>
      </w:tblGrid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Разделы, темы, уроки.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Наглядные и практические методы.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занятия.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Планируемые</w:t>
            </w:r>
          </w:p>
          <w:p w:rsidR="003F18D3" w:rsidRPr="00EC26BC" w:rsidRDefault="003F18D3" w:rsidP="003F18D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  <w:p w:rsidR="003F18D3" w:rsidRPr="00EC26BC" w:rsidRDefault="003F18D3" w:rsidP="003F18D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освоения</w:t>
            </w:r>
          </w:p>
          <w:p w:rsidR="003F18D3" w:rsidRPr="00EC26BC" w:rsidRDefault="003F18D3" w:rsidP="003F18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материала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Задание на дом.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bCs/>
                <w:sz w:val="28"/>
                <w:szCs w:val="28"/>
              </w:rPr>
              <w:t>1. Введение (5ч.)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2.09.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Краткая история развития биологии.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Портреты учёных-биологов и естествоиспытателей, таблицы и схемы.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Биология, жизнь, классическая биология, физико-химическая биология.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1, ответить на вопросы на стр. 8.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7.09.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Методы исследования в биологии.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Схема «Основные этапы научного исследования», приборы и схемы для биологических исследований.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Научный факт, научный метод, методы биологических наук: описательный, сравнительный, исторический, экспериментальный.</w:t>
            </w:r>
            <w:proofErr w:type="gramEnd"/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2, выполнить одно из заданий на стр. 12.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9.09.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Сущность жизни и свойства живого.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некоторые свойства живого.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Жизнь, свойства жизни, открытая система, биологическая система.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14.09.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Уровни организации живой материи.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 и схемы, иллюстрирующие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уровни организации живого на Земле, таблицы с изображением различных биогеоценозов.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Уровни организации живой природы: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молекулярный, клеточный, организменный, популяционно-видовой,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экосистемный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биосферный.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4, ответить на вопросы на стр. 20.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Общая биология – наука об изучении общебиологических закономерностей живой природы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бобщающий урок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методы биологической науки, свойства живого, уровни организации живой материи, портреты учёных-естествоиспытателей и биологов.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Методы исследования, свойства живого, уровни организации живой материи.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«Краткое содержание главы».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bCs/>
                <w:sz w:val="28"/>
                <w:szCs w:val="28"/>
              </w:rPr>
              <w:t>2. Основы цитологии (30ч.)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21.09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Методы цитологии. Клеточная теория.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многообразие и единство клеток, таблицы с изображением приборов, используемых в цитологических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исследованиях.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Клетка, цитология, основные положения клеточной теории.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5, ответить на вопросы на стр. 25.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Особенности химического состава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с важнейшими хим. элементами клетки, перечнем веществ, входящих в состав живых организмов, периодическая таблица химических элементов.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Макроэлементы, микроэлементы,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ультрамикро-элементы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6, подготовить ответы на вопросы на стр. 28-29.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Вода и её роль в жизнедеятельности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«Вещества, входящие в состав живых организмов», «Строение молекулы воды», периодическая таблица химических элементов.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Диполь, водородные связи, гидрофильные и гидрофобные вещества.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7, ответить на вопросы на стр. 31.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Минеральные вещества и их роль в жизнедеятельности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Периодическая таблица химических элементов, таблицы, демонстрирующие недостаток какого-либо элемента в строении, развитии и жизнедеятельности некоторых организмов.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Неорганические ионы, буферная система.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8.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Углеводы и их роль в жизнедеятельности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строение и функции моно- и полисахаридов.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Углеводы, моносахариды, полисахариды,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монополимеры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биополимеры.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9, ответить на вопросы на стр. 37.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Липиды и их роль в жизнедеятельности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с изображением строения, функций, местоположения в организме некоторых липидов.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Липиды, воска,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фосфолипиды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10.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Строение и функции белков.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строение молекул белков.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40-43.</w:t>
            </w:r>
          </w:p>
        </w:tc>
      </w:tr>
      <w:tr w:rsidR="003F18D3" w:rsidRPr="00EC26BC" w:rsidTr="003F18D3">
        <w:trPr>
          <w:trHeight w:val="30"/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Строение и функции белков.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строение молекул белков.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Белки, протеины, протеиды, пептид, пептидная связь, простые и сложные белки; первичная, вторичная, третичная и четвертичная структуры белков, денатурация.</w:t>
            </w:r>
            <w:proofErr w:type="gramEnd"/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11, стр. 43-47.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Нуклеиновые кислоты и их роль в жизнедеятельности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Структурная объёмная модель ДНК, таблицы «Строение молекулы ДНК», «Удвоение молекулы ДНК».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Нуклеиновая кислота, нуклеотид, дезоксирибонуклеиновая кислота, азотистые основания: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аденин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гуанин,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цитозин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тимин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урацил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транспортная РНК, информационная РНК,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рибосомная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РНК.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12, ответить на вопросы на стр. 52-53.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АТФ и другие органические соединения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с изображением строения АТФ.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Аденозинтрифосфат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(АТФ),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аденозиндифосфат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(АДФ),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аденозинмонофосфат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(АМФ), макроэргическая связь.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13, ответить на вопросы на стр. 54.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Итоговое повторение по теме: «Химическая организация клетки».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строение и функции химических веществ и элементов, входящих в состав клеток.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Понятия темы «Химический состав клетки»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«Краткое содержание главы».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Строение клетки. Клеточная мембрана. Ядро.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строение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клетки, разборная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модель «Строение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клетки».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Цитоплазматическая мембрана,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эндоцитоз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экзоцитоз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ядро, хроматин, ядрышки, кариоплазма, кариотип,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хромосомы, гомологичные хромосомы, диплоидные и гаплоидные наборы хромосом.</w:t>
            </w:r>
            <w:proofErr w:type="gramEnd"/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14.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Лабораторная работа «Наблюдение плазмолиза и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деплазмолиза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в клетках эпидермиса лука».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схемы, модели, иллюстрирующие строение цитоплазмы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немембранных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органоидов клетки, лабораторное оборудование для проведения лабораторной работы.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Лабораторная работа «Наблюдение плазмолиза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деплазмолиза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в клетках эпидермиса лука».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Повторить § 14, оформить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лаборатор-ную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работу.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Строение клетки. Цитоплазма. Клеточные включения.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Немембранные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органоиды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схемы, модели, иллюстрирующие строение цитоплазмы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немембранных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органоидов клетки, микроскопы, микропрепараты.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Цитоплазма,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гиалоплазма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клеточный центр, центриоли, рибосомы, вакуоли растений, микротрубочки,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микрофиламенты</w:t>
            </w:r>
            <w:proofErr w:type="spellEnd"/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15, продолжить заполнение таблицы «Строение и функции органоидов клетки».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Строение клетки.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Одномембранные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органоиды клетки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схемы, модели, иллюстрирующие строение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двумембранных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органоидов клетки и органоидов движения.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Эндоплазматическая сеть (гладкая, шероховатая), комплекс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Гольджи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лизосомы, вакуоли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растений, состав клеточного сока, клеточные включения.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16.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Строение клетки. Митохондрии. Пластиды.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строение бактерий и сине-зелёных, научно-популярная литература по микробиологии, таблица «Прокариоты и эукариоты».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Митохондрии, пластиды,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тилакоиды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граны, хлоропласты, строма, органоиды движения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17, ответить на вопросы на стр. 71.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Сходства и различия в строении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прокариотических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клеток.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строение растительной, животной, грибной клетки, модель-аппликация «Строение клетки».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Мезосома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аэробы, анаэробы, споры,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плазмида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18, ответить на вопросы на стр. 75.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Лабораторная работа «Строение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прокариотических</w:t>
            </w:r>
            <w:proofErr w:type="spell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клеток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Микроскопы, микропрепараты, влажные препараты растительных клеток.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Лабораторная работа «Строение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эукариотичес-ких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прокариоти-ческих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клеток».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Основные понятия темы.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Повторить § 14-18, оформить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лаборатор-ную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работу.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Сходства и различия в строении клеток растений, животных и грибов.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строение растительной, животной, грибной клетки.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Сапротрофы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паразиты, симбионты, гифы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19, ответить на вопросы на стр. 78.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«Наблюдение за движением цитоплазмы в растительных клетках».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Микроскопы, влажные препараты кожицы лука, предметные и покровные стёкла, концентрированный раствор соли.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Лабораторная работа «Наблюдение за движением цитоплазмы в растительных клетках».</w:t>
            </w: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Циклоз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Повторить § 19, оформить лабораторную работу.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9.12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Неклеточные формы жизни. Вирусы и бактериофаги.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с изображением вирусов и бактериофагов, научно-популярная литература о вирусах.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Вирус,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капсид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бактериофаг.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20, ответить на вопросы на стр. 81.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Строение клетки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>бобщающий урок).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строение клетки и её органоидов,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оборудование для лабораторной работы.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Клетка – целостная элементарная живая система, цитоплазматическая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мембрана, ядро, цитоплазма, органоиды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немембранные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(клеточный центр, рибосомы),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одномембранные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(ЭПС, вакуоли, лизосомы, аппарат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Гольджи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двумембранные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(пластиды и митохондрии).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Изучить «Краткое содержание главы»,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повторить § 14, 18, 19.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Обмен веществ и энергии в клетке.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стадии энергетического обмена.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Гомеостаз, пластический обмен, энергетический обмен, метаболизм, фермент.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21, ответить на вопросы на стр. 83.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Энергетический обмен в клетке.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Схемы энергетического обмена, трёх его этапов.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Подготовительный этап (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фосфорилирование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бескислородный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этап (гликолиз, спиртовое брожение); полное кислородное расщепление, или клеточное дыхание.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22, ответить на вопросы на стр. 87.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Питание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различные способы питания клеток и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организмов; таблицы с изображением зелёных растений, бактерий, одноклеточных и многоклеточных животных, растений симбионтов и паразитов.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Питание, автотрофы, гетеротрофы.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23, ознакомиться с текстом на стр. 89.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Автотрофное питание. Фотосинтез.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фотосинтез, гербарные экземпляры растений.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Световая и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темновая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фаза фотосинтеза,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фотосистема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I,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фотосистема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II.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Автотрофное питание. Хемосинтез.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влажный препарат клубеньковых бактерий.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Хемосинтез, железобактерии, нитрифицирующие бактерии, серобактерии.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Генетический код. Транскрипция.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«Строение ДНК», модель-аппликация синтез белка.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Генетический код, кодон, антикодон, транскрипция, промотор, терминатор, трансляция,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стоп-кодон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полисома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26, стр.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Генетический код. Трансляция.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Таблица «Строение ДНК», модель-аппликация синтез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белка.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Генетический код, кодон, антикодон, транскрипция, промотор, терминатор,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трансляция,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стоп-кодон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полисома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26, стр.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Регуляция транскрипции и трансляции в клетке.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синтез белка, структуру оперона и его работу.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Оперон, структурные гены, оператор, репрессор.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27, ответить на вопросы на стр. 105.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Взаимосвязь строения и жизнедеятельности клеток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бобщающий урок)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биологии, иллюстрирующие процессы метаболизма, пластический и энергетический обмен, таблица «Структура оперона и процесс его работы».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«Краткое содержание главы».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bCs/>
                <w:sz w:val="28"/>
                <w:szCs w:val="28"/>
              </w:rPr>
              <w:t>3. Размножение и индивидуальное развитие организмов (11ч.)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Жизненный цикл клетки.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Модель ДНК, таблицы «Жизненный цикл клетки», «Удвоение молекулы ДНК», модель-аппликация «Деление клетки».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Жизненный цикл клетки, митотический цикл,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апоптоз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интерфаза,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пресинтетический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период,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постсинтетичес-кий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период, репликация.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28, повторить учебный материал о хромосомах и кариотипе из § 14 (стр. 59-60).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8.02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Митоз и амитоз.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Модель ДНК, таблица, иллюстрирующая фазы митоза, модель-аппликация «Деление клетки».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Кариокинез, цитокинез, веретено деления, амитоз.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29, ответить на вопросы на стр. 113.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Мейоз.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стадии митоза.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Мейоз, конъюгация, кроссинговер.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30.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Формы размножения организмов. Бесполое размножение.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бесполое размножение, комнатные растения, фотографии растений.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Бесполое и вегетативное размножение.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31, ответить на вопросы на стр. 118.</w:t>
            </w:r>
          </w:p>
        </w:tc>
      </w:tr>
      <w:tr w:rsidR="003F18D3" w:rsidRPr="00EC26BC" w:rsidTr="003F18D3">
        <w:trPr>
          <w:trHeight w:val="75"/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Формы размножения организмов. Половое размножение.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особенности полового размножения и строение половых клеток.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Гаметы, гермафродиты, конъюгация, копуляция, яичники, семенники.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32, повторить § 31.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Развитие половых клеток.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строение гамет и процессы гаметогенеза.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Гаметогенез, оогенез, сперматогенез, направительные тельца.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33, ответить на вопросы на стр. 124.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Оплодотворение.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процесс оплодотворения у животных, двойного оплодотворения у цветковых растений, модели цветков покрытосеменных растений, гербарные экземпляры цветущих растений.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Оплодотворение, зигота, зародышевый мешок, двойное оплодотворение цветковых растений, макроспоры, пыльцевое зерно, мегаспоры.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34, ознакомиться со статьёй о партеногенезе (стр. 128).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Онтогенез – индивидуальное развитие организма.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основные стадии онтогенеза, прямое и непрямое развитие у животных, модель-аппликация «Размножение и развитие хордовых».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Онтогенез, типы онтогенеза,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тадии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онтогенеза, их особенности, метаморфоз, плацента.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35, ответить на вопросы на стр. 131.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Индивидуальное развитие. Эмбриональный период.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стадии эмбрионального развития животных; модель-аппликация «Размножение и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развитие хордовых».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Морула, бластула, бластоцель, гаструла, нейрула, эктодерма, энтодерма, мезодерма, эмбриональная индукция.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36, ответить на вопросы на стр. 135.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Индивидуальное развитие. Постэмбриональный период.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постэмбриональный период развития животных.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Периоды постэмбрионального развития: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ювенильный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пубертатный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>, старение; прямое и непрямое развитие.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37, ответить на вопросы на стр. 137.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Закономерности размножения и развития организмов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бобщающий урок)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темы.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Понятия и термины темы.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Повторить § 27, ответить на вопросы на стр. 137.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bCs/>
                <w:sz w:val="28"/>
                <w:szCs w:val="28"/>
              </w:rPr>
              <w:t>4. Основы генетики (16ч.)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История развития генетики. Гибридологический метод.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опыты Г. Менделя; портреты учёных-генетиков.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Гибридологический метод, скрещивание, чистые линии.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38, ответить на вопросы на стр. 142.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Закономерности наследования. Моногибридное скрещивание.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«Моногибридное скрещивание»; модель-аппликация «Законы Менделя».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Аллельные гены,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гомозиготы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гетерозиготы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доминантные и рецессивные признаки, законы: единообразия, расщепления, чистоты гамет.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39.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Множественные аллели. Анализирующее скрещивание.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схемы, иллюстрирующие проявление наследования множественных аллелей.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Множественный аллелизм,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кодоминирование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неполное доминирование, сверхдоминирование, фенотип, генотип, анализирующее скрещивание, генофонд вида.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40, ответить на вопросы на стр. 149.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«Решение генетических задач на моногибридное скрещивание».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«Моногибридное скрещивание»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Аллельные гены,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гомозиготы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гетерозиготы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доминантные и рецессивные признаки, правило единообразия, правило расщепления, закон чистоты гамет.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Повторить § 38-40, решить задачу в тетради.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Дигибридное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скрещивание. Закон независимого наследования признаков.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закнны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наследственности; модель-аппликация «Законы Менделя».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Решётка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Пеннета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закон независимого наследования признаков.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41, подготовить ответы на вопросы на стр. 150.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Хромосомная теория наследственности.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Таблица с основными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положениями хромосомной теории наследственности.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Закон Моргана, хромосомная теория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наследственности, кроссинговер, генетические карты.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42, изучить стр. 154.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54.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Взаимодействие неаллельных генов.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все случаи взаимодействия неаллельных генов.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Дополнительное взаимодействие,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эпистаз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полимерия,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плейотропизм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43, ответить на вопросы на стр. 157.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Цитоплазматическая наследственность.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проявление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нехромосомной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наследственности.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Цитоплазматическая наследственность.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44, повторить § 17.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Генетическое определение пола.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«Генетическое определение пола».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Признаки, сцеплённые с полом;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аутосомы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половые хромосомы,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гетерогаметный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пол,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гомогаметный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пол.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45.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«Решение генетических задач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«Моногибридное скрещивание», таблица «Генетическое определение пола».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Решётка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Пеннета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, закон независимого наследования признаков.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Решить задачу в тетради.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Изменчивость.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виды изменчивости.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Изменчивость, норма реакции,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модификационная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46.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59.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«Описание фенотипа комнатных и сельскохозяйственных растений».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Комнатные растения, гербарные экземпляры растений.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Лабораторная работа «Описание фенотипа комнатных и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сельскохозяй-ственных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растений».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Изменчивость, норма реакции,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модификационная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изменчивость, наследственная изменчивость, комбинативная изменчивость, мутационная изменчивость.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Повторить § 46.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3.05.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«Построение вариационного ряда и вариационной кривой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Таблица «Вариационный ряд и вариационная кривая», семена различных с/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культур.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Лабораторная работа «Построение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вариационно-го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ряда и вариационной кривой».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Вариационный ряд, вариационная кривая, узкая и широкая норма реакции.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Оформить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лаборатор-ную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работу.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5.05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Виды мутаций.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Таблицы, иллюстрирующие виды мутационной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изменчивости, фотографии мутантов в живой природе.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Генные, хромосомные и геномные мутации;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виды хромосомных мутаций: утрата,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делеция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, дупликация, инверсия, 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транслокация</w:t>
            </w:r>
            <w:proofErr w:type="spellEnd"/>
            <w:r w:rsidRPr="00EC26BC">
              <w:rPr>
                <w:rFonts w:ascii="Times New Roman" w:hAnsi="Times New Roman"/>
                <w:sz w:val="28"/>
                <w:szCs w:val="28"/>
              </w:rPr>
              <w:t>; полиплоидия.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47, повторить § 46.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10.05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Причины мутаций. Соматические и генеративные мутации.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и схемы, иллюстрирующие соматические и генеративные мутации, разнообразие мутационных факторов.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Мутагенные факторы, соматические и генеративные мутации, летальные, полулетальные, нейтральные и полезные мутации.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48, повторить § 47.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Закономерности наследственности и изменчивости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бобщающий урок)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темы, рисунки и фотографии организмов с различными видами изменчивости.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Понятия и термины темы.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текст на стр. 173-174.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bCs/>
                <w:sz w:val="28"/>
                <w:szCs w:val="28"/>
              </w:rPr>
              <w:t>4. Генетика человека (5ч.)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Методы исследования генетики человека.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Таблицы и схемы, иллюстрирующие особенности методов, с помощью которых изучаются закономерности наследования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признаков человека.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Методы исследования генетики человека: генеалогический, популяционный, близнецовый, цитогенетический, </w:t>
            </w: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биохимический.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Изучить § 49.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Генетика и здоровье человека.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проявление генных и хромосомных заболеваний.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Генные заболевания, аутосомно-доминантное наследование, сцеплённое с полом наследование, хромосомные болезни.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50, подготовить данные по родословным.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«Составление родословных</w:t>
            </w:r>
            <w:r w:rsidRPr="00EC26B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Схема генеалогического дерева.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Лабораторная</w:t>
            </w:r>
          </w:p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работа «Составление родословных»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Оформить лабораторную работу.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Проблемы генетической безопасности.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Таблицы, иллюстрирующие доминирование и рецессивность многих признаков человека.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Медико-генетическое консультирование.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Изучить § 51, стр. 183-184.</w:t>
            </w:r>
          </w:p>
        </w:tc>
      </w:tr>
      <w:tr w:rsidR="003F18D3" w:rsidRPr="00EC26BC" w:rsidTr="003F18D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Общебиологические закономерности, проявляющиеся на клеточном и организменном уровнях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бобщающий урок)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Таблицы по общей биологии.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8D3" w:rsidRPr="00EC26BC" w:rsidRDefault="003F18D3" w:rsidP="003F18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Термины и понятия курса общая биология за 10 класс.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8D3" w:rsidRPr="00EC26BC" w:rsidRDefault="003F18D3" w:rsidP="003F1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2CE" w:rsidRPr="00EC26BC" w:rsidRDefault="00AC12CE" w:rsidP="00AC12CE">
      <w:pPr>
        <w:pStyle w:val="a4"/>
        <w:rPr>
          <w:rFonts w:eastAsia="Times New Roman"/>
          <w:spacing w:val="0"/>
          <w:szCs w:val="28"/>
          <w:lang w:eastAsia="ru-RU"/>
        </w:rPr>
      </w:pPr>
    </w:p>
    <w:p w:rsidR="003F50E0" w:rsidRPr="00EC26BC" w:rsidRDefault="003F50E0" w:rsidP="00AC12CE">
      <w:pPr>
        <w:pStyle w:val="a4"/>
        <w:jc w:val="center"/>
        <w:rPr>
          <w:b/>
          <w:spacing w:val="0"/>
          <w:szCs w:val="28"/>
        </w:rPr>
      </w:pPr>
    </w:p>
    <w:p w:rsidR="00B829BF" w:rsidRPr="00EC26BC" w:rsidRDefault="00B829BF" w:rsidP="00B829BF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7.</w:t>
      </w:r>
      <w:proofErr w:type="gramStart"/>
      <w:r w:rsidRPr="00EC26BC">
        <w:rPr>
          <w:b/>
          <w:spacing w:val="0"/>
          <w:szCs w:val="28"/>
        </w:rPr>
        <w:t>Учебно- методическое</w:t>
      </w:r>
      <w:proofErr w:type="gramEnd"/>
      <w:r w:rsidRPr="00EC26BC">
        <w:rPr>
          <w:b/>
          <w:spacing w:val="0"/>
          <w:szCs w:val="28"/>
        </w:rPr>
        <w:t xml:space="preserve"> и материально-техническое обеспечение учебного процесса</w:t>
      </w:r>
    </w:p>
    <w:p w:rsidR="00AC74D5" w:rsidRPr="00EC26BC" w:rsidRDefault="00AC74D5" w:rsidP="00B829BF">
      <w:pPr>
        <w:pStyle w:val="a4"/>
        <w:jc w:val="center"/>
        <w:rPr>
          <w:b/>
          <w:spacing w:val="0"/>
          <w:szCs w:val="28"/>
        </w:rPr>
      </w:pPr>
    </w:p>
    <w:p w:rsidR="00AC74D5" w:rsidRPr="00EC26BC" w:rsidRDefault="00AC74D5" w:rsidP="00B829BF">
      <w:pPr>
        <w:pStyle w:val="a4"/>
        <w:jc w:val="center"/>
        <w:rPr>
          <w:b/>
          <w:spacing w:val="0"/>
          <w:szCs w:val="28"/>
        </w:rPr>
      </w:pPr>
    </w:p>
    <w:p w:rsidR="00AC74D5" w:rsidRPr="00EC26BC" w:rsidRDefault="00AC74D5" w:rsidP="00AC74D5">
      <w:pPr>
        <w:pStyle w:val="a3"/>
        <w:spacing w:line="230" w:lineRule="exact"/>
        <w:ind w:right="-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.А. Каменский, Е.А. </w:t>
      </w:r>
      <w:proofErr w:type="spellStart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Криксунов</w:t>
      </w:r>
      <w:proofErr w:type="spellEnd"/>
      <w:r w:rsidRPr="00EC26BC">
        <w:rPr>
          <w:rFonts w:ascii="Times New Roman" w:hAnsi="Times New Roman" w:cs="Times New Roman"/>
          <w:b/>
          <w:bCs/>
          <w:i/>
          <w:sz w:val="28"/>
          <w:szCs w:val="28"/>
        </w:rPr>
        <w:t>, В.В. Пасечник «Общая биология. 10-11 класс» Учебник для общеобразовательных учреждений. – М.: Дрофа, 2012.-368с.;</w:t>
      </w:r>
    </w:p>
    <w:p w:rsidR="00AC74D5" w:rsidRPr="00EC26BC" w:rsidRDefault="00AC74D5" w:rsidP="00AC74D5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Cs/>
          <w:sz w:val="28"/>
          <w:szCs w:val="28"/>
        </w:rPr>
        <w:t>а также методического пособия для учителя:</w:t>
      </w:r>
    </w:p>
    <w:p w:rsidR="00AC74D5" w:rsidRPr="00EC26BC" w:rsidRDefault="00AC74D5" w:rsidP="00AC74D5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C26BC">
        <w:rPr>
          <w:rFonts w:ascii="Times New Roman" w:hAnsi="Times New Roman" w:cs="Times New Roman"/>
          <w:b/>
          <w:i/>
          <w:iCs/>
          <w:sz w:val="28"/>
          <w:szCs w:val="28"/>
        </w:rPr>
        <w:t>В.В. Пасечник «Введение в общую биологию и экологию.9 класс»: Тематическое и поурочное планирование к учебнику – М.: Дрофа, 2010</w:t>
      </w:r>
    </w:p>
    <w:p w:rsidR="00AC74D5" w:rsidRPr="00EC26BC" w:rsidRDefault="00AC74D5" w:rsidP="00AC74D5">
      <w:pPr>
        <w:pStyle w:val="a3"/>
        <w:spacing w:line="235" w:lineRule="exact"/>
        <w:ind w:right="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1.Ардатовский Т.Д. Учебно-тренировочные тематические тестовые задания с  ответами  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для подготовки к единому государственному экзамену по биологии. 1 и 2 части. Изд-во 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«Учитель», Волгоград,2003..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</w:t>
      </w:r>
      <w:proofErr w:type="gramStart"/>
      <w:r w:rsidRPr="00EC26BC">
        <w:rPr>
          <w:spacing w:val="0"/>
          <w:szCs w:val="28"/>
        </w:rPr>
        <w:t xml:space="preserve">2.Воронцов Н.Н., Сухорукова Л.Н., «Эволюция органического мира» (Факультативный  </w:t>
      </w:r>
      <w:proofErr w:type="gramEnd"/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 курс) , </w:t>
      </w:r>
      <w:smartTag w:uri="urn:schemas-microsoft-com:office:smarttags" w:element="metricconverter">
        <w:smartTagPr>
          <w:attr w:name="ProductID" w:val="1991 г"/>
        </w:smartTagPr>
        <w:r w:rsidRPr="00EC26BC">
          <w:rPr>
            <w:spacing w:val="0"/>
            <w:szCs w:val="28"/>
          </w:rPr>
          <w:t>1991 г</w:t>
        </w:r>
      </w:smartTag>
      <w:r w:rsidRPr="00EC26BC">
        <w:rPr>
          <w:spacing w:val="0"/>
          <w:szCs w:val="28"/>
        </w:rPr>
        <w:t>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3.Кучменко В.С.,   Г.С.Калинова   и  др. «Оценка   качества   подготовки    выпускников 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основной школы по биологии», Москва, «Дрофа» 2001.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4.Мамонтов С.Г.,  Захаров В.Б.,  «Основы биологии»,  курс для самообразования, 1992г.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5.Мамонтов С.Г., Захаров В.Б., «Общая биология», учебное пособие, Москва, «Высшая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школа»,1986.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6.</w:t>
      </w:r>
      <w:proofErr w:type="gramStart"/>
      <w:r w:rsidRPr="00EC26BC">
        <w:rPr>
          <w:spacing w:val="0"/>
          <w:szCs w:val="28"/>
        </w:rPr>
        <w:t>Мишина</w:t>
      </w:r>
      <w:proofErr w:type="gramEnd"/>
      <w:r w:rsidRPr="00EC26BC">
        <w:rPr>
          <w:spacing w:val="0"/>
          <w:szCs w:val="28"/>
        </w:rPr>
        <w:t xml:space="preserve"> Н.В.  «Задания  по  общей  биологии  для самостоятельной работы по общей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биологии», пособие для учащихся, Москва, «Просвещение»,1980.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7.Реймерс Н.Ф., «Популярный биологический словарь», </w:t>
      </w:r>
      <w:smartTag w:uri="urn:schemas-microsoft-com:office:smarttags" w:element="metricconverter">
        <w:smartTagPr>
          <w:attr w:name="ProductID" w:val="1991 г"/>
        </w:smartTagPr>
        <w:r w:rsidRPr="00EC26BC">
          <w:rPr>
            <w:spacing w:val="0"/>
            <w:szCs w:val="28"/>
          </w:rPr>
          <w:t>1991 г</w:t>
        </w:r>
      </w:smartTag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8.Сухова Т.С.  «Контрольные  и  проверочные  работы  по  биологии  9-11 классы». 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Методическое пособие. Москва, «Дрофа», 2001.</w:t>
      </w:r>
    </w:p>
    <w:p w:rsidR="00B829BF" w:rsidRPr="00EC26BC" w:rsidRDefault="00B829BF" w:rsidP="00B829BF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    9.Сухова Т.С.   «Тесты. Биология 6-11 классы» учебно-методическое пособие. Москва. </w:t>
      </w:r>
    </w:p>
    <w:p w:rsidR="00061B07" w:rsidRPr="00EC26BC" w:rsidRDefault="00B829BF" w:rsidP="00061B07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    Дрофа,2001.</w:t>
      </w:r>
      <w:r w:rsidR="00061B07" w:rsidRPr="00EC26BC">
        <w:rPr>
          <w:sz w:val="28"/>
          <w:szCs w:val="28"/>
        </w:rPr>
        <w:t xml:space="preserve"> </w:t>
      </w:r>
      <w:proofErr w:type="spellStart"/>
      <w:proofErr w:type="gramStart"/>
      <w:r w:rsidR="00061B07" w:rsidRPr="00EC26BC">
        <w:rPr>
          <w:sz w:val="28"/>
          <w:szCs w:val="28"/>
        </w:rPr>
        <w:t>Учебно</w:t>
      </w:r>
      <w:proofErr w:type="spellEnd"/>
      <w:r w:rsidR="00061B07" w:rsidRPr="00EC26BC">
        <w:rPr>
          <w:sz w:val="28"/>
          <w:szCs w:val="28"/>
        </w:rPr>
        <w:t xml:space="preserve"> – тренировочные</w:t>
      </w:r>
      <w:proofErr w:type="gramEnd"/>
      <w:r w:rsidR="00061B07" w:rsidRPr="00EC26BC">
        <w:rPr>
          <w:sz w:val="28"/>
          <w:szCs w:val="28"/>
        </w:rPr>
        <w:t xml:space="preserve"> материалы для подготовки учащихся к ЕГЭ». Интеллект – центр, 2011.</w:t>
      </w:r>
    </w:p>
    <w:p w:rsidR="00061B07" w:rsidRPr="00EC26BC" w:rsidRDefault="00061B07" w:rsidP="00061B07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Мухамеджанов И.Р. «Тесты, задачи, </w:t>
      </w:r>
      <w:proofErr w:type="spellStart"/>
      <w:r w:rsidRPr="00EC26BC">
        <w:rPr>
          <w:sz w:val="28"/>
          <w:szCs w:val="28"/>
        </w:rPr>
        <w:t>блицопросы</w:t>
      </w:r>
      <w:proofErr w:type="spellEnd"/>
      <w:r w:rsidRPr="00EC26BC">
        <w:rPr>
          <w:sz w:val="28"/>
          <w:szCs w:val="28"/>
        </w:rPr>
        <w:t>»: 10 – 11 классы. М.: ВАКО, 2006-09-07</w:t>
      </w:r>
    </w:p>
    <w:p w:rsidR="00061B07" w:rsidRPr="00EC26BC" w:rsidRDefault="00061B07" w:rsidP="00061B07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П.Н. Ермаков, Ю.В. Щербатых. Биология в вопросах и ответах. – Ростов </w:t>
      </w:r>
      <w:proofErr w:type="spellStart"/>
      <w:r w:rsidRPr="00EC26BC">
        <w:rPr>
          <w:sz w:val="28"/>
          <w:szCs w:val="28"/>
        </w:rPr>
        <w:t>н</w:t>
      </w:r>
      <w:proofErr w:type="spellEnd"/>
      <w:r w:rsidRPr="00EC26BC">
        <w:rPr>
          <w:sz w:val="28"/>
          <w:szCs w:val="28"/>
        </w:rPr>
        <w:t xml:space="preserve">/Д.: Изд-во </w:t>
      </w:r>
      <w:proofErr w:type="spellStart"/>
      <w:r w:rsidRPr="00EC26BC">
        <w:rPr>
          <w:sz w:val="28"/>
          <w:szCs w:val="28"/>
        </w:rPr>
        <w:t>Рост</w:t>
      </w:r>
      <w:proofErr w:type="gramStart"/>
      <w:r w:rsidRPr="00EC26BC">
        <w:rPr>
          <w:sz w:val="28"/>
          <w:szCs w:val="28"/>
        </w:rPr>
        <w:t>.у</w:t>
      </w:r>
      <w:proofErr w:type="gramEnd"/>
      <w:r w:rsidRPr="00EC26BC">
        <w:rPr>
          <w:sz w:val="28"/>
          <w:szCs w:val="28"/>
        </w:rPr>
        <w:t>н-та</w:t>
      </w:r>
      <w:proofErr w:type="spellEnd"/>
      <w:r w:rsidRPr="00EC26BC">
        <w:rPr>
          <w:sz w:val="28"/>
          <w:szCs w:val="28"/>
        </w:rPr>
        <w:t>, 1993. – 240с.</w:t>
      </w:r>
    </w:p>
    <w:p w:rsidR="00061B07" w:rsidRPr="00EC26BC" w:rsidRDefault="00061B07" w:rsidP="00061B07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lastRenderedPageBreak/>
        <w:t xml:space="preserve">Р.Г. Заяц и др. Биология для абитуриентов: вопросы, ответы, тесты, задачи. – Минск: </w:t>
      </w:r>
      <w:proofErr w:type="spellStart"/>
      <w:r w:rsidRPr="00EC26BC">
        <w:rPr>
          <w:sz w:val="28"/>
          <w:szCs w:val="28"/>
        </w:rPr>
        <w:t>Юнипресс</w:t>
      </w:r>
      <w:proofErr w:type="spellEnd"/>
      <w:r w:rsidRPr="00EC26BC">
        <w:rPr>
          <w:sz w:val="28"/>
          <w:szCs w:val="28"/>
        </w:rPr>
        <w:t xml:space="preserve">, 2007. – 816с.  </w:t>
      </w:r>
    </w:p>
    <w:p w:rsidR="00061B07" w:rsidRPr="00EC26BC" w:rsidRDefault="00061B07" w:rsidP="00061B07">
      <w:pPr>
        <w:pStyle w:val="a4"/>
        <w:numPr>
          <w:ilvl w:val="0"/>
          <w:numId w:val="4"/>
        </w:numPr>
        <w:rPr>
          <w:szCs w:val="28"/>
        </w:rPr>
      </w:pPr>
      <w:r w:rsidRPr="00EC26BC">
        <w:rPr>
          <w:szCs w:val="28"/>
        </w:rPr>
        <w:t>Лабораторный практикум. Биология 6-11 класс (учебное электронное издание).</w:t>
      </w:r>
    </w:p>
    <w:p w:rsidR="00061B07" w:rsidRPr="00EC26BC" w:rsidRDefault="00061B07" w:rsidP="00061B07">
      <w:pPr>
        <w:pStyle w:val="a4"/>
        <w:numPr>
          <w:ilvl w:val="0"/>
          <w:numId w:val="4"/>
        </w:numPr>
        <w:rPr>
          <w:szCs w:val="28"/>
        </w:rPr>
      </w:pPr>
      <w:r w:rsidRPr="00EC26BC">
        <w:rPr>
          <w:szCs w:val="28"/>
        </w:rPr>
        <w:t xml:space="preserve"> «Единая коллекция Цифровых Образовательных Ресурсов» (набор цифровых ресурсов к учебникам линии В.В. Пасечника) (</w:t>
      </w:r>
      <w:hyperlink r:id="rId14" w:history="1">
        <w:r w:rsidRPr="00EC26BC">
          <w:rPr>
            <w:rStyle w:val="a7"/>
            <w:szCs w:val="28"/>
          </w:rPr>
          <w:t>http://school-collection.edu.ru/</w:t>
        </w:r>
      </w:hyperlink>
      <w:r w:rsidRPr="00EC26BC">
        <w:rPr>
          <w:szCs w:val="28"/>
        </w:rPr>
        <w:t>).</w:t>
      </w:r>
    </w:p>
    <w:p w:rsidR="00061B07" w:rsidRPr="00EC26BC" w:rsidRDefault="00A37788" w:rsidP="00061B07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8"/>
          <w:szCs w:val="28"/>
        </w:rPr>
      </w:pPr>
      <w:hyperlink r:id="rId15" w:history="1">
        <w:r w:rsidR="00061B07" w:rsidRPr="00EC26BC">
          <w:rPr>
            <w:rStyle w:val="a7"/>
            <w:sz w:val="28"/>
            <w:szCs w:val="28"/>
            <w:lang w:val="en-US"/>
          </w:rPr>
          <w:t>www</w:t>
        </w:r>
        <w:r w:rsidR="00061B07" w:rsidRPr="00EC26BC">
          <w:rPr>
            <w:rStyle w:val="a7"/>
            <w:sz w:val="28"/>
            <w:szCs w:val="28"/>
          </w:rPr>
          <w:t>.</w:t>
        </w:r>
        <w:r w:rsidR="00061B07" w:rsidRPr="00EC26BC">
          <w:rPr>
            <w:rStyle w:val="a7"/>
            <w:sz w:val="28"/>
            <w:szCs w:val="28"/>
            <w:lang w:val="en-US"/>
          </w:rPr>
          <w:t>bio</w:t>
        </w:r>
        <w:r w:rsidR="00061B07" w:rsidRPr="00EC26BC">
          <w:rPr>
            <w:rStyle w:val="a7"/>
            <w:sz w:val="28"/>
            <w:szCs w:val="28"/>
          </w:rPr>
          <w:t>.1</w:t>
        </w:r>
        <w:proofErr w:type="spellStart"/>
        <w:r w:rsidR="00061B07" w:rsidRPr="00EC26BC">
          <w:rPr>
            <w:rStyle w:val="a7"/>
            <w:sz w:val="28"/>
            <w:szCs w:val="28"/>
            <w:lang w:val="en-US"/>
          </w:rPr>
          <w:t>september</w:t>
        </w:r>
        <w:proofErr w:type="spellEnd"/>
        <w:r w:rsidR="00061B07" w:rsidRPr="00EC26BC">
          <w:rPr>
            <w:rStyle w:val="a7"/>
            <w:sz w:val="28"/>
            <w:szCs w:val="28"/>
          </w:rPr>
          <w:t>.</w:t>
        </w:r>
        <w:proofErr w:type="spellStart"/>
        <w:r w:rsidR="00061B07"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061B07" w:rsidRPr="00EC26BC">
        <w:rPr>
          <w:sz w:val="28"/>
          <w:szCs w:val="28"/>
        </w:rPr>
        <w:t>– газета «Биология» -приложение к «1 сентября».</w:t>
      </w:r>
    </w:p>
    <w:p w:rsidR="00061B07" w:rsidRPr="00EC26BC" w:rsidRDefault="00A37788" w:rsidP="00061B07">
      <w:pPr>
        <w:numPr>
          <w:ilvl w:val="0"/>
          <w:numId w:val="4"/>
        </w:numPr>
        <w:spacing w:before="100" w:beforeAutospacing="1" w:after="100" w:afterAutospacing="1" w:line="240" w:lineRule="auto"/>
        <w:ind w:left="709"/>
        <w:contextualSpacing/>
        <w:rPr>
          <w:sz w:val="28"/>
          <w:szCs w:val="28"/>
        </w:rPr>
      </w:pPr>
      <w:hyperlink r:id="rId16" w:tgtFrame="_blank" w:history="1">
        <w:r w:rsidR="00061B07" w:rsidRPr="00EC26BC">
          <w:rPr>
            <w:rStyle w:val="a7"/>
            <w:sz w:val="28"/>
            <w:szCs w:val="28"/>
          </w:rPr>
          <w:t>http://bio.1september.ru/urok/</w:t>
        </w:r>
      </w:hyperlink>
      <w:r w:rsidR="00061B07" w:rsidRPr="00EC26BC">
        <w:rPr>
          <w:sz w:val="28"/>
          <w:szCs w:val="28"/>
        </w:rPr>
        <w:t xml:space="preserve"> -</w:t>
      </w:r>
      <w:r w:rsidR="00061B07" w:rsidRPr="00EC26BC">
        <w:rPr>
          <w:color w:val="FF0000"/>
          <w:sz w:val="28"/>
          <w:szCs w:val="28"/>
        </w:rPr>
        <w:t xml:space="preserve"> Материалы к уроку. </w:t>
      </w:r>
      <w:r w:rsidR="00061B07" w:rsidRPr="00EC26BC">
        <w:rPr>
          <w:sz w:val="28"/>
          <w:szCs w:val="28"/>
        </w:rPr>
        <w:t>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061B07" w:rsidRPr="00EC26BC" w:rsidRDefault="00061B07" w:rsidP="00061B07">
      <w:pPr>
        <w:ind w:left="360"/>
        <w:rPr>
          <w:sz w:val="28"/>
          <w:szCs w:val="28"/>
        </w:rPr>
      </w:pPr>
      <w:r w:rsidRPr="00EC26BC">
        <w:rPr>
          <w:sz w:val="28"/>
          <w:szCs w:val="28"/>
        </w:rPr>
        <w:t xml:space="preserve">6. </w:t>
      </w:r>
      <w:hyperlink r:id="rId17" w:history="1">
        <w:r w:rsidRPr="00EC26BC">
          <w:rPr>
            <w:rStyle w:val="a7"/>
            <w:sz w:val="28"/>
            <w:szCs w:val="28"/>
          </w:rPr>
          <w:t>www.bio.</w:t>
        </w:r>
        <w:r w:rsidRPr="00EC26BC">
          <w:rPr>
            <w:rStyle w:val="a7"/>
            <w:sz w:val="28"/>
            <w:szCs w:val="28"/>
            <w:lang w:val="en-US"/>
          </w:rPr>
          <w:t>nature</w:t>
        </w:r>
        <w:r w:rsidRPr="00EC26BC">
          <w:rPr>
            <w:rStyle w:val="a7"/>
            <w:sz w:val="28"/>
            <w:szCs w:val="28"/>
          </w:rPr>
          <w:t>.</w:t>
        </w:r>
        <w:r w:rsidRPr="00EC26BC">
          <w:rPr>
            <w:rStyle w:val="a7"/>
            <w:sz w:val="28"/>
            <w:szCs w:val="28"/>
            <w:lang w:val="en-US"/>
          </w:rPr>
          <w:t>ru</w:t>
        </w:r>
      </w:hyperlink>
      <w:r w:rsidRPr="00EC26BC">
        <w:rPr>
          <w:sz w:val="28"/>
          <w:szCs w:val="28"/>
        </w:rPr>
        <w:t xml:space="preserve"> – научные новости биологии</w:t>
      </w:r>
    </w:p>
    <w:p w:rsidR="00061B07" w:rsidRPr="00EC26BC" w:rsidRDefault="00061B07" w:rsidP="00061B07">
      <w:pPr>
        <w:ind w:left="36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7. </w:t>
      </w:r>
      <w:hyperlink r:id="rId18" w:history="1">
        <w:r w:rsidRPr="00EC26BC">
          <w:rPr>
            <w:rStyle w:val="a7"/>
            <w:sz w:val="28"/>
            <w:szCs w:val="28"/>
            <w:lang w:val="en-US"/>
          </w:rPr>
          <w:t>www</w:t>
        </w:r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edios</w:t>
        </w:r>
        <w:proofErr w:type="spellEnd"/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EC26BC">
        <w:rPr>
          <w:sz w:val="28"/>
          <w:szCs w:val="28"/>
        </w:rPr>
        <w:t xml:space="preserve"> – </w:t>
      </w:r>
      <w:proofErr w:type="spellStart"/>
      <w:r w:rsidRPr="00EC26BC">
        <w:rPr>
          <w:sz w:val="28"/>
          <w:szCs w:val="28"/>
        </w:rPr>
        <w:t>Эйдос</w:t>
      </w:r>
      <w:proofErr w:type="spellEnd"/>
      <w:r w:rsidRPr="00EC26BC">
        <w:rPr>
          <w:sz w:val="28"/>
          <w:szCs w:val="28"/>
        </w:rPr>
        <w:t xml:space="preserve"> – центр дистанционного образования</w:t>
      </w:r>
    </w:p>
    <w:p w:rsidR="00061B07" w:rsidRPr="00EC26BC" w:rsidRDefault="00061B07" w:rsidP="00061B07">
      <w:pPr>
        <w:ind w:left="360"/>
        <w:jc w:val="both"/>
        <w:rPr>
          <w:sz w:val="28"/>
          <w:szCs w:val="28"/>
        </w:rPr>
      </w:pPr>
      <w:r w:rsidRPr="00EC26BC">
        <w:rPr>
          <w:sz w:val="28"/>
          <w:szCs w:val="28"/>
        </w:rPr>
        <w:t xml:space="preserve">8. </w:t>
      </w:r>
      <w:hyperlink r:id="rId19" w:history="1">
        <w:r w:rsidRPr="00EC26BC">
          <w:rPr>
            <w:rStyle w:val="a7"/>
            <w:sz w:val="28"/>
            <w:szCs w:val="28"/>
            <w:lang w:val="en-US"/>
          </w:rPr>
          <w:t>www</w:t>
        </w:r>
        <w:r w:rsidRPr="00EC26BC">
          <w:rPr>
            <w:rStyle w:val="a7"/>
            <w:sz w:val="28"/>
            <w:szCs w:val="28"/>
          </w:rPr>
          <w:t>.</w:t>
        </w:r>
        <w:r w:rsidRPr="00EC26BC">
          <w:rPr>
            <w:rStyle w:val="a7"/>
            <w:sz w:val="28"/>
            <w:szCs w:val="28"/>
            <w:lang w:val="en-US"/>
          </w:rPr>
          <w:t>km</w:t>
        </w:r>
        <w:r w:rsidRPr="00EC26BC">
          <w:rPr>
            <w:rStyle w:val="a7"/>
            <w:sz w:val="28"/>
            <w:szCs w:val="28"/>
          </w:rPr>
          <w:t>.</w:t>
        </w:r>
        <w:proofErr w:type="spellStart"/>
        <w:r w:rsidRPr="00EC26BC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EC26BC">
          <w:rPr>
            <w:rStyle w:val="a7"/>
            <w:sz w:val="28"/>
            <w:szCs w:val="28"/>
          </w:rPr>
          <w:t>/</w:t>
        </w:r>
        <w:r w:rsidRPr="00EC26BC">
          <w:rPr>
            <w:rStyle w:val="a7"/>
            <w:sz w:val="28"/>
            <w:szCs w:val="28"/>
            <w:lang w:val="en-US"/>
          </w:rPr>
          <w:t>education</w:t>
        </w:r>
      </w:hyperlink>
      <w:r w:rsidRPr="00EC26BC">
        <w:rPr>
          <w:sz w:val="28"/>
          <w:szCs w:val="28"/>
        </w:rPr>
        <w:t xml:space="preserve"> - учебные материалы и словари на сайте «Кирилл и </w:t>
      </w:r>
      <w:proofErr w:type="spellStart"/>
      <w:r w:rsidRPr="00EC26BC">
        <w:rPr>
          <w:sz w:val="28"/>
          <w:szCs w:val="28"/>
        </w:rPr>
        <w:t>Мефодий</w:t>
      </w:r>
      <w:proofErr w:type="spellEnd"/>
      <w:r w:rsidRPr="00EC26BC">
        <w:rPr>
          <w:sz w:val="28"/>
          <w:szCs w:val="28"/>
        </w:rPr>
        <w:t>»</w:t>
      </w:r>
    </w:p>
    <w:p w:rsidR="00061B07" w:rsidRPr="00EC26BC" w:rsidRDefault="00A37788" w:rsidP="00061B07">
      <w:pPr>
        <w:numPr>
          <w:ilvl w:val="0"/>
          <w:numId w:val="5"/>
        </w:numPr>
        <w:spacing w:before="100" w:beforeAutospacing="1" w:after="100" w:afterAutospacing="1" w:line="240" w:lineRule="auto"/>
        <w:ind w:left="284" w:firstLine="0"/>
        <w:contextualSpacing/>
        <w:jc w:val="both"/>
        <w:rPr>
          <w:sz w:val="28"/>
          <w:szCs w:val="28"/>
        </w:rPr>
      </w:pPr>
      <w:hyperlink r:id="rId20" w:history="1">
        <w:r w:rsidR="00061B07" w:rsidRPr="00EC26BC">
          <w:rPr>
            <w:rStyle w:val="a7"/>
            <w:sz w:val="28"/>
            <w:szCs w:val="28"/>
          </w:rPr>
          <w:t>http://ebio.ru/</w:t>
        </w:r>
      </w:hyperlink>
      <w:r w:rsidR="00061B07" w:rsidRPr="00EC26BC">
        <w:rPr>
          <w:sz w:val="28"/>
          <w:szCs w:val="28"/>
        </w:rPr>
        <w:t xml:space="preserve"> - </w:t>
      </w:r>
      <w:r w:rsidR="00061B07" w:rsidRPr="00EC26BC">
        <w:rPr>
          <w:color w:val="FF0000"/>
          <w:sz w:val="28"/>
          <w:szCs w:val="28"/>
        </w:rPr>
        <w:t xml:space="preserve">Электронный учебник «Биология». </w:t>
      </w:r>
      <w:r w:rsidR="00061B07" w:rsidRPr="00EC26BC">
        <w:rPr>
          <w:sz w:val="28"/>
          <w:szCs w:val="28"/>
        </w:rPr>
        <w:t xml:space="preserve">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</w:t>
      </w:r>
      <w:proofErr w:type="gramStart"/>
      <w:r w:rsidR="00061B07" w:rsidRPr="00EC26BC">
        <w:rPr>
          <w:sz w:val="28"/>
          <w:szCs w:val="28"/>
        </w:rPr>
        <w:t>рекомендован</w:t>
      </w:r>
      <w:proofErr w:type="gramEnd"/>
      <w:r w:rsidR="00061B07" w:rsidRPr="00EC26BC">
        <w:rPr>
          <w:sz w:val="28"/>
          <w:szCs w:val="28"/>
        </w:rPr>
        <w:t xml:space="preserve"> учащимся для самостоятельной работы.</w:t>
      </w:r>
    </w:p>
    <w:p w:rsidR="00061B07" w:rsidRPr="00EC26BC" w:rsidRDefault="00A37788" w:rsidP="00061B07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  <w:hyperlink r:id="rId21" w:history="1">
        <w:r w:rsidR="00061B07" w:rsidRPr="00EC26BC">
          <w:rPr>
            <w:rStyle w:val="a7"/>
            <w:sz w:val="28"/>
            <w:szCs w:val="28"/>
          </w:rPr>
          <w:t>http://djvu-inf.narod.ru/</w:t>
        </w:r>
      </w:hyperlink>
      <w:r w:rsidR="00061B07" w:rsidRPr="00EC26BC">
        <w:rPr>
          <w:sz w:val="28"/>
          <w:szCs w:val="28"/>
        </w:rPr>
        <w:t xml:space="preserve"> - электронная библиотека</w:t>
      </w:r>
    </w:p>
    <w:p w:rsidR="00061B07" w:rsidRPr="00EC26BC" w:rsidRDefault="00A37788" w:rsidP="00061B07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  <w:hyperlink r:id="rId22" w:history="1">
        <w:r w:rsidR="00061B07" w:rsidRPr="00EC26BC">
          <w:rPr>
            <w:rStyle w:val="a7"/>
            <w:sz w:val="28"/>
            <w:szCs w:val="28"/>
          </w:rPr>
          <w:t>http://biology.ru/index.php</w:t>
        </w:r>
      </w:hyperlink>
      <w:r w:rsidR="00061B07" w:rsidRPr="00EC26BC">
        <w:rPr>
          <w:sz w:val="28"/>
          <w:szCs w:val="28"/>
        </w:rPr>
        <w:t xml:space="preserve"> - </w:t>
      </w:r>
      <w:r w:rsidR="00061B07" w:rsidRPr="00EC26BC">
        <w:rPr>
          <w:color w:val="FF0000"/>
          <w:sz w:val="28"/>
          <w:szCs w:val="28"/>
        </w:rPr>
        <w:t>Сайт является Интернет – версией учебного курса на компакт-диске "Открытая Биология".</w:t>
      </w:r>
      <w:r w:rsidR="00061B07" w:rsidRPr="00EC26BC">
        <w:rPr>
          <w:sz w:val="28"/>
          <w:szCs w:val="28"/>
        </w:rPr>
        <w:t xml:space="preserve"> Методические материалы подготовлены сотрудниками Саратовского Государственного Университета. </w:t>
      </w:r>
    </w:p>
    <w:p w:rsidR="009C3830" w:rsidRPr="00EC26BC" w:rsidRDefault="009C3830" w:rsidP="00061B07">
      <w:pPr>
        <w:numPr>
          <w:ilvl w:val="0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ind w:left="426" w:firstLine="0"/>
        <w:contextualSpacing/>
        <w:jc w:val="both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4A0"/>
      </w:tblPr>
      <w:tblGrid>
        <w:gridCol w:w="684"/>
        <w:gridCol w:w="7057"/>
        <w:gridCol w:w="1979"/>
      </w:tblGrid>
      <w:tr w:rsidR="009C3830" w:rsidRPr="00EC26BC" w:rsidTr="0016347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830" w:rsidRPr="00EC26BC" w:rsidRDefault="009C3830" w:rsidP="0016347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830" w:rsidRPr="00EC26BC" w:rsidRDefault="009C3830" w:rsidP="001634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830" w:rsidRPr="00EC26BC" w:rsidRDefault="009C3830" w:rsidP="001634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Количество по факту</w:t>
            </w:r>
          </w:p>
        </w:tc>
      </w:tr>
      <w:tr w:rsidR="009C3830" w:rsidRPr="00EC26BC" w:rsidTr="0016347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830" w:rsidRPr="00EC26BC" w:rsidRDefault="009C3830" w:rsidP="0016347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830" w:rsidRPr="00EC26BC" w:rsidRDefault="009C3830" w:rsidP="00163471">
            <w:pPr>
              <w:pStyle w:val="21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 w:rsidRPr="00EC26BC">
              <w:rPr>
                <w:rFonts w:cs="Times New Roman"/>
                <w:b/>
                <w:sz w:val="28"/>
                <w:szCs w:val="28"/>
              </w:rPr>
              <w:t>Печатные пособия      +</w:t>
            </w:r>
          </w:p>
          <w:p w:rsidR="009C3830" w:rsidRPr="00EC26BC" w:rsidRDefault="009C3830" w:rsidP="00163471">
            <w:pPr>
              <w:pStyle w:val="21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EC26BC">
              <w:rPr>
                <w:rFonts w:cs="Times New Roman"/>
                <w:sz w:val="28"/>
                <w:szCs w:val="28"/>
              </w:rPr>
              <w:t>Серия таблиц по общей биологии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830" w:rsidRPr="00EC26BC" w:rsidRDefault="009C3830" w:rsidP="001634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BC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</w:tr>
    </w:tbl>
    <w:p w:rsidR="009C3830" w:rsidRPr="00EC26BC" w:rsidRDefault="009C3830" w:rsidP="009C3830">
      <w:pPr>
        <w:spacing w:after="0" w:line="240" w:lineRule="auto"/>
        <w:rPr>
          <w:rStyle w:val="a9"/>
          <w:rFonts w:ascii="Times New Roman" w:hAnsi="Times New Roman"/>
          <w:sz w:val="28"/>
          <w:szCs w:val="28"/>
        </w:rPr>
      </w:pPr>
    </w:p>
    <w:p w:rsidR="009C3830" w:rsidRPr="00EC26BC" w:rsidRDefault="009C3830" w:rsidP="009C3830">
      <w:pPr>
        <w:spacing w:after="0" w:line="240" w:lineRule="auto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C3830" w:rsidRPr="00EC26BC" w:rsidRDefault="009C3830" w:rsidP="009C3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6BC">
        <w:rPr>
          <w:rStyle w:val="a9"/>
          <w:rFonts w:ascii="Times New Roman" w:hAnsi="Times New Roman"/>
          <w:sz w:val="28"/>
          <w:szCs w:val="28"/>
        </w:rPr>
        <w:t>Учебно-практическое и учебно-лабораторное оборудование</w:t>
      </w:r>
    </w:p>
    <w:p w:rsidR="009C3830" w:rsidRPr="00EC26BC" w:rsidRDefault="009C3830" w:rsidP="009C3830">
      <w:pPr>
        <w:pStyle w:val="a5"/>
        <w:spacing w:before="0" w:beforeAutospacing="0" w:after="0" w:afterAutospacing="0"/>
        <w:jc w:val="center"/>
        <w:rPr>
          <w:rStyle w:val="a9"/>
          <w:sz w:val="28"/>
          <w:szCs w:val="28"/>
        </w:rPr>
      </w:pPr>
      <w:r w:rsidRPr="00EC26BC">
        <w:rPr>
          <w:rStyle w:val="a9"/>
          <w:sz w:val="28"/>
          <w:szCs w:val="28"/>
        </w:rPr>
        <w:lastRenderedPageBreak/>
        <w:t>Приборы, наборы посуды и лабораторных принадлежностей для выполнения лабораторных работ</w:t>
      </w:r>
    </w:p>
    <w:p w:rsidR="009C3830" w:rsidRPr="00EC26BC" w:rsidRDefault="009C3830" w:rsidP="009C3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41"/>
        <w:gridCol w:w="3285"/>
      </w:tblGrid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C26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Наименование учебно-практического и учебно-лабораторного оборудования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Количество по факту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Микроскопы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Микропрепараты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Спиртовки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Чашки Петри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Пробирки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Держатели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ГТ 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Коллекция насекомых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Коллекция </w:t>
            </w:r>
            <w:proofErr w:type="gramStart"/>
            <w:r w:rsidRPr="00EC26BC">
              <w:rPr>
                <w:rFonts w:ascii="Times New Roman" w:hAnsi="Times New Roman"/>
                <w:sz w:val="28"/>
                <w:szCs w:val="28"/>
              </w:rPr>
              <w:t>Ракообразных</w:t>
            </w:r>
            <w:proofErr w:type="gramEnd"/>
            <w:r w:rsidRPr="00EC2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Муляжи грибов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Муляжи плодов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Гербарий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Муляжи корнеплодов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Коллекции семян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 xml:space="preserve">Влажные препараты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9C3830" w:rsidRPr="00EC26BC" w:rsidTr="00163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Микропрепараты спилов костей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830" w:rsidRPr="00EC26BC" w:rsidRDefault="009C3830" w:rsidP="00163471">
            <w:pPr>
              <w:rPr>
                <w:rFonts w:ascii="Times New Roman" w:hAnsi="Times New Roman"/>
                <w:sz w:val="28"/>
                <w:szCs w:val="28"/>
              </w:rPr>
            </w:pPr>
            <w:r w:rsidRPr="00EC26BC">
              <w:rPr>
                <w:rFonts w:ascii="Times New Roman" w:hAnsi="Times New Roman"/>
                <w:sz w:val="28"/>
                <w:szCs w:val="28"/>
              </w:rPr>
              <w:t>ГТ</w:t>
            </w:r>
          </w:p>
        </w:tc>
      </w:tr>
    </w:tbl>
    <w:p w:rsidR="009C3830" w:rsidRPr="00EC26BC" w:rsidRDefault="009C3830" w:rsidP="009C3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3830" w:rsidRPr="00EC26BC" w:rsidRDefault="009C3830" w:rsidP="009C3830">
      <w:pPr>
        <w:rPr>
          <w:rFonts w:ascii="Times New Roman" w:hAnsi="Times New Roman"/>
          <w:sz w:val="28"/>
          <w:szCs w:val="28"/>
        </w:rPr>
      </w:pPr>
    </w:p>
    <w:p w:rsidR="00B829BF" w:rsidRPr="00EC26BC" w:rsidRDefault="00CE5B8E" w:rsidP="00AC12CE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7</w:t>
      </w:r>
      <w:r w:rsidR="00317739" w:rsidRPr="00EC26BC">
        <w:rPr>
          <w:b/>
          <w:spacing w:val="0"/>
          <w:szCs w:val="28"/>
        </w:rPr>
        <w:t>. Результаты усвоения курса и система их оценки</w:t>
      </w:r>
    </w:p>
    <w:p w:rsidR="00B829BF" w:rsidRPr="00EC26BC" w:rsidRDefault="00B829BF" w:rsidP="00AC12CE">
      <w:pPr>
        <w:pStyle w:val="a4"/>
        <w:jc w:val="center"/>
        <w:rPr>
          <w:b/>
          <w:spacing w:val="0"/>
          <w:szCs w:val="28"/>
        </w:rPr>
      </w:pPr>
    </w:p>
    <w:p w:rsidR="00B829BF" w:rsidRPr="00EC26BC" w:rsidRDefault="00B829BF" w:rsidP="00AC12CE">
      <w:pPr>
        <w:pStyle w:val="a4"/>
        <w:jc w:val="center"/>
        <w:rPr>
          <w:b/>
          <w:spacing w:val="0"/>
          <w:szCs w:val="28"/>
        </w:rPr>
      </w:pPr>
    </w:p>
    <w:p w:rsidR="00317739" w:rsidRPr="00EC26BC" w:rsidRDefault="00317739" w:rsidP="00317739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ТРЕБОВАНИЯ К УРОВНЮ ПОДГОТОВКИ ВЫПУСКНИКОВ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В результате изучения биологии   учащиеся должны</w:t>
      </w:r>
    </w:p>
    <w:p w:rsidR="00317739" w:rsidRPr="00EC26BC" w:rsidRDefault="00317739" w:rsidP="00317739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знать: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основные положения биологических теорий (клеточная теория; хромосомная теория наследственности; теория антропогенеза);  теория эволюции; Н. Н. Вавилова о центрах многообразия и происхождения культурных растений; В.И. Вернадского о биосфере);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 xml:space="preserve">сущность законов (Г.Менделя; сцепленного наследования Т. Моргана; гомологических рядов наследственной изменчивости; зародышевого сходства;  </w:t>
      </w:r>
      <w:proofErr w:type="spellStart"/>
      <w:r w:rsidRPr="00EC26BC">
        <w:rPr>
          <w:spacing w:val="0"/>
          <w:szCs w:val="28"/>
        </w:rPr>
        <w:t>Хайди-Вайнберга</w:t>
      </w:r>
      <w:proofErr w:type="spellEnd"/>
      <w:r w:rsidRPr="00EC26BC">
        <w:rPr>
          <w:spacing w:val="0"/>
          <w:szCs w:val="28"/>
        </w:rPr>
        <w:t xml:space="preserve">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 Менделя; экологической пирамиды); принципов репликации, транскрипции и трансляции; гипотез (чистых гамет, сущности происхождения жизни, происхождения человека); </w:t>
      </w:r>
      <w:proofErr w:type="gramEnd"/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имена великих ученых и их вклад в формирование современной естественно - научной картины мира;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строение биологических объектов: клеток прокариот и эукариот (химический состав и строение)» генов, хромосом, женских и мужских гамет; вирусов; одноклеточных и многоклеточных организмов; структуру вида и экосистем;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>сущность биологических процессов и явлений: 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организма (онтогенеза); взаимодействия генов; искусственного, движущего и стабилизирующего отбора;</w:t>
      </w:r>
      <w:proofErr w:type="gramEnd"/>
      <w:r w:rsidRPr="00EC26BC">
        <w:rPr>
          <w:spacing w:val="0"/>
          <w:szCs w:val="28"/>
        </w:rPr>
        <w:t xml:space="preserve"> географического и экологического видообразования;  влияния элементарных факторов </w:t>
      </w:r>
      <w:r w:rsidRPr="00EC26BC">
        <w:rPr>
          <w:spacing w:val="0"/>
          <w:szCs w:val="28"/>
        </w:rPr>
        <w:lastRenderedPageBreak/>
        <w:t xml:space="preserve">эволюции на генофонд популяции; формирование приспособленности к среде обитания; круговорота веществ и превращения энергии в экосистемах в биосфере; эволюции биосферы; 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использование  современных достижений биологии в селекции и биотехнологии (гетерозис, полиплоидия, отдаления гибридизации, </w:t>
      </w:r>
      <w:proofErr w:type="spellStart"/>
      <w:r w:rsidRPr="00EC26BC">
        <w:rPr>
          <w:spacing w:val="0"/>
          <w:szCs w:val="28"/>
        </w:rPr>
        <w:t>трансгенез</w:t>
      </w:r>
      <w:proofErr w:type="spellEnd"/>
      <w:r w:rsidRPr="00EC26BC">
        <w:rPr>
          <w:spacing w:val="0"/>
          <w:szCs w:val="28"/>
        </w:rPr>
        <w:t>);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современную биологическую терминологию и символику;</w:t>
      </w:r>
    </w:p>
    <w:p w:rsidR="00317739" w:rsidRPr="00EC26BC" w:rsidRDefault="00317739" w:rsidP="00317739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уметь: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spacing w:val="0"/>
          <w:szCs w:val="28"/>
        </w:rPr>
        <w:t>объяснять: роль биологических теорий, идей, принципов, гипотез и формирования современной естественно - научной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 человека; влияние мутагенов  на организм человека; взаимосвязи организмов окружающей среды; эволюцию видов, человека, биосферы; единство человеческих рас;</w:t>
      </w:r>
      <w:proofErr w:type="gramEnd"/>
      <w:r w:rsidRPr="00EC26BC">
        <w:rPr>
          <w:spacing w:val="0"/>
          <w:szCs w:val="28"/>
        </w:rPr>
        <w:t xml:space="preserve"> возможные причины наследственных заболеваний</w:t>
      </w:r>
      <w:proofErr w:type="gramStart"/>
      <w:r w:rsidRPr="00EC26BC">
        <w:rPr>
          <w:spacing w:val="0"/>
          <w:szCs w:val="28"/>
        </w:rPr>
        <w:t xml:space="preserve"> ,</w:t>
      </w:r>
      <w:proofErr w:type="gramEnd"/>
      <w:r w:rsidRPr="00EC26BC">
        <w:rPr>
          <w:spacing w:val="0"/>
          <w:szCs w:val="28"/>
        </w:rPr>
        <w:t xml:space="preserve"> генных и хромосомных мутаций; причины устойчивости и смены экосистем; необходимость сохранения многообразия видов;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решать биологические задачи разной сложности;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составлять схемы скрещивания, путей переноса веществ и энергии в экосистемах (цепи питания, пищевые сети);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описывать микропрепараты клеток растений и животных; представителей разных видов по морфологическому критерию; экосистемы и </w:t>
      </w:r>
      <w:proofErr w:type="spellStart"/>
      <w:r w:rsidRPr="00EC26BC">
        <w:rPr>
          <w:spacing w:val="0"/>
          <w:szCs w:val="28"/>
        </w:rPr>
        <w:t>агроэкосистемы</w:t>
      </w:r>
      <w:proofErr w:type="spellEnd"/>
      <w:r w:rsidRPr="00EC26BC">
        <w:rPr>
          <w:spacing w:val="0"/>
          <w:szCs w:val="28"/>
        </w:rPr>
        <w:t xml:space="preserve"> своей местности;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выявлять 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взаимосвязи организмов в экосистеме; источники мутагенов в окружающей среде; антропогенные изменения в экосистемах своего региона;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сравнивать биологические объекты (клетки растений, животных, грибов и бактерий, экосистемы и </w:t>
      </w:r>
      <w:proofErr w:type="spellStart"/>
      <w:r w:rsidRPr="00EC26BC">
        <w:rPr>
          <w:spacing w:val="0"/>
          <w:szCs w:val="28"/>
        </w:rPr>
        <w:t>агроэкосистемы</w:t>
      </w:r>
      <w:proofErr w:type="spellEnd"/>
      <w:r w:rsidRPr="00EC26BC">
        <w:rPr>
          <w:spacing w:val="0"/>
          <w:szCs w:val="28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 w:rsidRPr="00EC26BC">
        <w:rPr>
          <w:spacing w:val="0"/>
          <w:szCs w:val="28"/>
        </w:rPr>
        <w:t>о-</w:t>
      </w:r>
      <w:proofErr w:type="gramEnd"/>
      <w:r w:rsidRPr="00EC26BC">
        <w:rPr>
          <w:spacing w:val="0"/>
          <w:szCs w:val="28"/>
        </w:rPr>
        <w:t xml:space="preserve"> и </w:t>
      </w:r>
      <w:proofErr w:type="spellStart"/>
      <w:r w:rsidRPr="00EC26BC">
        <w:rPr>
          <w:spacing w:val="0"/>
          <w:szCs w:val="28"/>
        </w:rPr>
        <w:t>микроэволюцию</w:t>
      </w:r>
      <w:proofErr w:type="spellEnd"/>
      <w:r w:rsidRPr="00EC26BC">
        <w:rPr>
          <w:spacing w:val="0"/>
          <w:szCs w:val="28"/>
        </w:rPr>
        <w:t>; пути направления эволюции) и делать выводы на основе сравнения;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анализировать и оценивать различные гипотезы возникновения жизни человека; глобальные антропогенные изменения в биосфере; этические аспекты современных исследований биологической науке;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lastRenderedPageBreak/>
        <w:t xml:space="preserve">осуществлять самостоятельный поиск биологической информации в различных источниках </w:t>
      </w:r>
      <w:proofErr w:type="gramStart"/>
      <w:r w:rsidRPr="00EC26BC">
        <w:rPr>
          <w:spacing w:val="0"/>
          <w:szCs w:val="28"/>
        </w:rPr>
        <w:t xml:space="preserve">( </w:t>
      </w:r>
      <w:proofErr w:type="gramEnd"/>
      <w:r w:rsidRPr="00EC26BC">
        <w:rPr>
          <w:spacing w:val="0"/>
          <w:szCs w:val="28"/>
        </w:rPr>
        <w:t>учебных текстах, справочниках, научно-популярных изданиях, компьютерных базах, интернет - ресурсах) и применять ее в собственных исследованиях;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для профилактики различных заболеваний (инфекционных, врожденных, наследственных), а также никотиновой, алкогольной и наркотической зависимости; для оценки опасного воздействия на организм человека различных загрязнений среды; для осуществления личных действий по защите окружающей среды; для оценки этических аспектов некоторых исследований в области биотехнологии (клонирование, искусственное оплодотворение).</w:t>
      </w:r>
    </w:p>
    <w:p w:rsidR="00317739" w:rsidRPr="00EC26BC" w:rsidRDefault="00317739" w:rsidP="00317739">
      <w:pPr>
        <w:pStyle w:val="a4"/>
        <w:jc w:val="both"/>
        <w:rPr>
          <w:spacing w:val="0"/>
          <w:szCs w:val="28"/>
        </w:rPr>
      </w:pPr>
    </w:p>
    <w:p w:rsidR="006E3C9B" w:rsidRPr="00EC26BC" w:rsidRDefault="006E3C9B" w:rsidP="006E3C9B">
      <w:pPr>
        <w:jc w:val="both"/>
        <w:rPr>
          <w:b/>
          <w:sz w:val="28"/>
          <w:szCs w:val="28"/>
        </w:rPr>
      </w:pPr>
      <w:r w:rsidRPr="00EC26BC">
        <w:rPr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</w:p>
    <w:p w:rsidR="006E3C9B" w:rsidRPr="00EC26BC" w:rsidRDefault="006E3C9B" w:rsidP="006E3C9B">
      <w:pPr>
        <w:pStyle w:val="a8"/>
        <w:spacing w:line="360" w:lineRule="auto"/>
        <w:ind w:left="360"/>
        <w:rPr>
          <w:sz w:val="28"/>
          <w:szCs w:val="28"/>
        </w:rPr>
      </w:pPr>
      <w:r w:rsidRPr="00EC26BC">
        <w:rPr>
          <w:sz w:val="28"/>
          <w:szCs w:val="28"/>
        </w:rPr>
        <w:t>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природной среде;</w:t>
      </w:r>
    </w:p>
    <w:p w:rsidR="006E3C9B" w:rsidRPr="00EC26BC" w:rsidRDefault="006E3C9B" w:rsidP="006E3C9B">
      <w:pPr>
        <w:pStyle w:val="Style3"/>
        <w:widowControl/>
        <w:suppressAutoHyphens w:val="0"/>
        <w:spacing w:line="254" w:lineRule="exact"/>
        <w:ind w:left="360" w:firstLine="0"/>
        <w:rPr>
          <w:sz w:val="28"/>
          <w:szCs w:val="28"/>
        </w:rPr>
      </w:pPr>
    </w:p>
    <w:p w:rsidR="006E3C9B" w:rsidRPr="00EC26BC" w:rsidRDefault="006E3C9B" w:rsidP="006E3C9B">
      <w:pPr>
        <w:ind w:firstLine="708"/>
        <w:jc w:val="both"/>
        <w:rPr>
          <w:sz w:val="28"/>
          <w:szCs w:val="28"/>
        </w:rPr>
      </w:pPr>
      <w:proofErr w:type="spellStart"/>
      <w:r w:rsidRPr="00EC26BC">
        <w:rPr>
          <w:b/>
          <w:sz w:val="28"/>
          <w:szCs w:val="28"/>
        </w:rPr>
        <w:t>Общеучебные</w:t>
      </w:r>
      <w:proofErr w:type="spellEnd"/>
      <w:r w:rsidRPr="00EC26BC">
        <w:rPr>
          <w:b/>
          <w:sz w:val="28"/>
          <w:szCs w:val="28"/>
        </w:rPr>
        <w:t xml:space="preserve"> умения и навыки,</w:t>
      </w:r>
      <w:r w:rsidRPr="00EC26BC">
        <w:rPr>
          <w:b/>
          <w:bCs/>
          <w:iCs/>
          <w:sz w:val="28"/>
          <w:szCs w:val="28"/>
        </w:rPr>
        <w:t xml:space="preserve"> компетенции обучающегося, формируемые в результате освоения дисциплины.</w:t>
      </w:r>
      <w:r w:rsidRPr="00EC26BC">
        <w:rPr>
          <w:sz w:val="28"/>
          <w:szCs w:val="28"/>
        </w:rPr>
        <w:t xml:space="preserve"> </w:t>
      </w:r>
    </w:p>
    <w:p w:rsidR="006E3C9B" w:rsidRPr="00EC26BC" w:rsidRDefault="006E3C9B" w:rsidP="006E3C9B">
      <w:pPr>
        <w:jc w:val="both"/>
        <w:rPr>
          <w:b/>
          <w:i/>
          <w:sz w:val="28"/>
          <w:szCs w:val="28"/>
        </w:rPr>
      </w:pPr>
      <w:r w:rsidRPr="00EC26BC">
        <w:rPr>
          <w:b/>
          <w:sz w:val="28"/>
          <w:szCs w:val="28"/>
        </w:rPr>
        <w:tab/>
      </w:r>
      <w:r w:rsidRPr="00EC26BC">
        <w:rPr>
          <w:sz w:val="28"/>
          <w:szCs w:val="28"/>
        </w:rPr>
        <w:t xml:space="preserve">Система уроков ориентирована не столько на передачу «готовых знаний», сколько на формирование активной личности, мотивированной на самообразование, обладающей достаточными навыками и психологическими установками к самостоятельному поиску, отбору, анализу и использованию информации. Особое внимание уделяется познавательной активности учащихся, их </w:t>
      </w:r>
      <w:proofErr w:type="spellStart"/>
      <w:r w:rsidRPr="00EC26BC">
        <w:rPr>
          <w:sz w:val="28"/>
          <w:szCs w:val="28"/>
        </w:rPr>
        <w:t>мотивированности</w:t>
      </w:r>
      <w:proofErr w:type="spellEnd"/>
      <w:r w:rsidRPr="00EC26BC">
        <w:rPr>
          <w:sz w:val="28"/>
          <w:szCs w:val="28"/>
        </w:rPr>
        <w:t xml:space="preserve"> к самостоятельной учебной работе. В связи с этим в уроки включены  вопросы и задания в виде схем и таблиц. Большую часть составляют задания, ориентированные главным образом на воспроизведение усвоенного содержания. Эти задания выполняются по ходу урока. Работа с таблицами и познавательные задачи, требующие от ученика размышлений или отработки навыков сравнения, сопоставления выполняются в качестве домашнего задания или на этапе урока закрепления ЗУН учащихся.</w:t>
      </w:r>
    </w:p>
    <w:p w:rsidR="006E3C9B" w:rsidRPr="00EC26BC" w:rsidRDefault="006E3C9B" w:rsidP="006E3C9B">
      <w:pPr>
        <w:jc w:val="both"/>
        <w:rPr>
          <w:sz w:val="28"/>
          <w:szCs w:val="28"/>
        </w:rPr>
      </w:pPr>
    </w:p>
    <w:p w:rsidR="006E3C9B" w:rsidRPr="00EC26BC" w:rsidRDefault="006E3C9B" w:rsidP="006E3C9B">
      <w:pPr>
        <w:rPr>
          <w:sz w:val="28"/>
          <w:szCs w:val="28"/>
        </w:rPr>
      </w:pPr>
      <w:r w:rsidRPr="00EC26BC">
        <w:rPr>
          <w:sz w:val="28"/>
          <w:szCs w:val="28"/>
        </w:rPr>
        <w:t xml:space="preserve">Рабочая программа предусматривает формирование у учащихся </w:t>
      </w:r>
      <w:proofErr w:type="spellStart"/>
      <w:r w:rsidRPr="00EC26BC">
        <w:rPr>
          <w:sz w:val="28"/>
          <w:szCs w:val="28"/>
        </w:rPr>
        <w:t>общеучебных</w:t>
      </w:r>
      <w:proofErr w:type="spellEnd"/>
      <w:r w:rsidRPr="00EC26BC">
        <w:rPr>
          <w:sz w:val="28"/>
          <w:szCs w:val="28"/>
        </w:rPr>
        <w:t xml:space="preserve"> умений и навыков, ключевых компетенций. Важнейшие:</w:t>
      </w:r>
    </w:p>
    <w:p w:rsidR="006E3C9B" w:rsidRPr="00EC26BC" w:rsidRDefault="006E3C9B" w:rsidP="006E3C9B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Умение сознательно организовывать свою познавательную деятельность;</w:t>
      </w:r>
    </w:p>
    <w:p w:rsidR="006E3C9B" w:rsidRPr="00EC26BC" w:rsidRDefault="006E3C9B" w:rsidP="006E3C9B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Владение такими видами публичных выступлений, как высказывание, монолог, дискуссия, следование этическим нормам ведения дискуссии;</w:t>
      </w:r>
    </w:p>
    <w:p w:rsidR="006E3C9B" w:rsidRPr="00EC26BC" w:rsidRDefault="006E3C9B" w:rsidP="006E3C9B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Выполнение познавательных и практических заданий.                                                            </w:t>
      </w:r>
    </w:p>
    <w:p w:rsidR="006E3C9B" w:rsidRPr="00EC26BC" w:rsidRDefault="006E3C9B" w:rsidP="006E3C9B">
      <w:pPr>
        <w:numPr>
          <w:ilvl w:val="0"/>
          <w:numId w:val="6"/>
        </w:numPr>
        <w:autoSpaceDN w:val="0"/>
        <w:spacing w:after="0" w:line="240" w:lineRule="auto"/>
        <w:rPr>
          <w:sz w:val="28"/>
          <w:szCs w:val="28"/>
        </w:rPr>
      </w:pPr>
      <w:r w:rsidRPr="00EC26BC">
        <w:rPr>
          <w:sz w:val="28"/>
          <w:szCs w:val="28"/>
        </w:rPr>
        <w:t>Владеть навыками организации и участия в коллективной деятельности: определять общую цель и установить средства ее достижения, конструктивно воспринимать иные умения и идеи, учитывать индивидуальность партнеров по совместной деятельности, активно определять свой вклад в общий результат</w:t>
      </w:r>
      <w:proofErr w:type="gramStart"/>
      <w:r w:rsidRPr="00EC26BC">
        <w:rPr>
          <w:sz w:val="28"/>
          <w:szCs w:val="28"/>
        </w:rPr>
        <w:t>..</w:t>
      </w:r>
      <w:proofErr w:type="gramEnd"/>
    </w:p>
    <w:p w:rsidR="006E3C9B" w:rsidRPr="00EC26BC" w:rsidRDefault="006E3C9B" w:rsidP="006E3C9B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EC26BC">
        <w:rPr>
          <w:sz w:val="28"/>
          <w:szCs w:val="28"/>
        </w:rPr>
        <w:t xml:space="preserve">  Контроль и учёт достижений учащихся ведётся по отметочной системе и направлен на диагностирование достижения учащимися уровня функциональной грамотности. </w:t>
      </w:r>
    </w:p>
    <w:p w:rsidR="006E3C9B" w:rsidRPr="00EC26BC" w:rsidRDefault="006E3C9B" w:rsidP="006E3C9B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 xml:space="preserve">         Используемые формы контроля и учёта учебных и </w:t>
      </w:r>
      <w:proofErr w:type="spellStart"/>
      <w:r w:rsidRPr="00EC26BC">
        <w:rPr>
          <w:sz w:val="28"/>
          <w:szCs w:val="28"/>
        </w:rPr>
        <w:t>внеучебных</w:t>
      </w:r>
      <w:proofErr w:type="spellEnd"/>
      <w:r w:rsidRPr="00EC26BC">
        <w:rPr>
          <w:sz w:val="28"/>
          <w:szCs w:val="28"/>
        </w:rPr>
        <w:t xml:space="preserve"> достижений учащихся:</w:t>
      </w:r>
    </w:p>
    <w:p w:rsidR="006E3C9B" w:rsidRPr="00EC26BC" w:rsidRDefault="006E3C9B" w:rsidP="006E3C9B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>-    текущая аттестация (тестирования, работа по индивидуальным карточкам, самостоятельные работы,  проверочные работы, устный и письменный опросы);</w:t>
      </w:r>
    </w:p>
    <w:p w:rsidR="006E3C9B" w:rsidRPr="00EC26BC" w:rsidRDefault="006E3C9B" w:rsidP="006E3C9B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>-    аттестация по итогам обучения за четверть (тестирование, проверочные работы);</w:t>
      </w:r>
    </w:p>
    <w:p w:rsidR="006E3C9B" w:rsidRPr="00EC26BC" w:rsidRDefault="006E3C9B" w:rsidP="006E3C9B">
      <w:pPr>
        <w:shd w:val="clear" w:color="auto" w:fill="FFFFFF"/>
        <w:spacing w:line="360" w:lineRule="auto"/>
        <w:rPr>
          <w:sz w:val="28"/>
          <w:szCs w:val="28"/>
        </w:rPr>
      </w:pPr>
      <w:r w:rsidRPr="00EC26BC">
        <w:rPr>
          <w:sz w:val="28"/>
          <w:szCs w:val="28"/>
        </w:rPr>
        <w:t>-    аттестация по итогам года;</w:t>
      </w:r>
    </w:p>
    <w:p w:rsidR="009C3830" w:rsidRPr="00EC26BC" w:rsidRDefault="009C3830" w:rsidP="009C3830">
      <w:pPr>
        <w:tabs>
          <w:tab w:val="left" w:pos="3318"/>
        </w:tabs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по биологии.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proofErr w:type="spellStart"/>
      <w:r w:rsidRPr="00EC26BC">
        <w:rPr>
          <w:rFonts w:ascii="Times New Roman" w:hAnsi="Times New Roman"/>
          <w:b/>
          <w:sz w:val="28"/>
          <w:szCs w:val="28"/>
        </w:rPr>
        <w:lastRenderedPageBreak/>
        <w:t>Общедидактические</w:t>
      </w:r>
      <w:proofErr w:type="spellEnd"/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«5» ставится в случае: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Знания, понимания, глубины усвоения </w:t>
      </w:r>
      <w:proofErr w:type="gramStart"/>
      <w:r w:rsidRPr="00EC26B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всего объёма программного материала.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Отсутствия ошибок и недочётов при воспроизведении изученного материала, при устных ответах устранения отдельных неточностей с помощью дополнительных вопросов учителя, соблюдения культуры письменной и устной речи, правил оформления письменных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«4» ставится в случае</w:t>
      </w:r>
      <w:r w:rsidRPr="00EC26BC">
        <w:rPr>
          <w:rFonts w:ascii="Times New Roman" w:hAnsi="Times New Roman"/>
          <w:sz w:val="28"/>
          <w:szCs w:val="28"/>
        </w:rPr>
        <w:t>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всего изученного программного материала.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применять полученные знания на практике.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Допущения незначительных (негрубых) ошибок, недочётов при воспроизведении изученного материала; соблюдения основных правил культуры письменной и устной речи, правил оформления письменных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«3» ставится в случае: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и усвоения материала на уровне минимальных требований программы, затруднения при самостоятельном воспроизведении, возникновения необходимости незначительной помощи преподавателя.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Умения работать на уровне воспроизведения, затруднения при ответах на видоизменённые вопросы.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Наличия грубой ошибки, нескольких грубых ошибок при воспроизведении изученного материала; незначительного несоблюдения основных правил культуры письменной и устной речи, правил оформления письменных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lastRenderedPageBreak/>
        <w:t xml:space="preserve">  Оценка    «2» ставится в случае: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Знания и усвоения материала на уровне ниже минимальных требований программы; наличия отдельных представлений об изученном материале.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Отсутствия умения работать на уровне воспроизведения, затруднения при ответах на стандартные вопросы.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Наличия нескольких грубых ошибок, большого числа негрубых при воспроизведении изученного материала, значительного несоблюдения основных правил культуры письменной и устной речи, правил оформления письменных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Критерии и нормы оценки знаний и </w:t>
      </w:r>
      <w:proofErr w:type="gramStart"/>
      <w:r w:rsidRPr="00EC26BC">
        <w:rPr>
          <w:rFonts w:ascii="Times New Roman" w:hAnsi="Times New Roman"/>
          <w:b/>
          <w:sz w:val="28"/>
          <w:szCs w:val="28"/>
        </w:rPr>
        <w:t>умений</w:t>
      </w:r>
      <w:proofErr w:type="gramEnd"/>
      <w:r w:rsidRPr="00EC26BC">
        <w:rPr>
          <w:rFonts w:ascii="Times New Roman" w:hAnsi="Times New Roman"/>
          <w:b/>
          <w:sz w:val="28"/>
          <w:szCs w:val="28"/>
        </w:rPr>
        <w:t xml:space="preserve"> обучающихся за устный ответ.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"5"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26BC">
        <w:rPr>
          <w:rFonts w:ascii="Times New Roman" w:hAnsi="Times New Roman"/>
          <w:sz w:val="28"/>
          <w:szCs w:val="28"/>
        </w:rPr>
        <w:t xml:space="preserve">2.Умеет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 (на основе ранее приобретённых знаний) и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</w:t>
      </w:r>
      <w:r w:rsidRPr="00EC26BC">
        <w:rPr>
          <w:rFonts w:ascii="Times New Roman" w:hAnsi="Times New Roman"/>
          <w:sz w:val="28"/>
          <w:szCs w:val="28"/>
        </w:rPr>
        <w:lastRenderedPageBreak/>
        <w:t>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"4"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   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 w:rsidRPr="00EC26BC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  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"3"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 1.  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Излагает материал </w:t>
      </w:r>
      <w:proofErr w:type="spellStart"/>
      <w:r w:rsidRPr="00EC26BC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последовательно; показывает </w:t>
      </w:r>
      <w:proofErr w:type="gramStart"/>
      <w:r w:rsidRPr="00EC26BC">
        <w:rPr>
          <w:rFonts w:ascii="Times New Roman" w:hAnsi="Times New Roman"/>
          <w:sz w:val="28"/>
          <w:szCs w:val="28"/>
        </w:rPr>
        <w:t>недостаточную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C26B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C26BC">
        <w:rPr>
          <w:rFonts w:ascii="Times New Roman" w:hAnsi="Times New Roman"/>
          <w:sz w:val="28"/>
          <w:szCs w:val="28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3.  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 w:rsidRPr="00EC26BC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в этом тексте, допуская одну-две грубые ошибки.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"2"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При ответе на один вопрос допускает более двух грубых ошибок, которые не может исправить даже при помощи учителя.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>Примечание. По окончании устного ответа учащегося педагогом даётся краткий анализ ответа, объявляется мотивированная оценка, возможно привлечение других учащихся для анализа ответа.</w:t>
      </w: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самостоятельные письменные и контрольные работы.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</w:t>
      </w:r>
      <w:r w:rsidRPr="00EC26BC">
        <w:rPr>
          <w:rFonts w:ascii="Times New Roman" w:hAnsi="Times New Roman"/>
          <w:b/>
          <w:sz w:val="28"/>
          <w:szCs w:val="28"/>
        </w:rPr>
        <w:t>Оценка   «5»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Выполняет работу без ошибок и /или/ допускает не более одного недочёта.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Соблюдает культуру письменной речи; правила оформления письменных работ. 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EC26BC">
        <w:rPr>
          <w:rFonts w:ascii="Times New Roman" w:hAnsi="Times New Roman"/>
          <w:b/>
          <w:sz w:val="28"/>
          <w:szCs w:val="28"/>
        </w:rPr>
        <w:t>Оценка   «4»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Выполняет письменную работу полностью, но допускает в ней не более одной негрубой ошибки и одного недочёта и /или/ не более двух недочётов.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Соблюдает культуру письменной речи, правила оформления письменных работ, но допускает небольшие помарки при ведении записей.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«3» ставится, если ученик: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выполняет не менее половины работы.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    </w:t>
      </w:r>
      <w:proofErr w:type="gramStart"/>
      <w:r w:rsidRPr="00EC26BC">
        <w:rPr>
          <w:rFonts w:ascii="Times New Roman" w:hAnsi="Times New Roman"/>
          <w:sz w:val="28"/>
          <w:szCs w:val="28"/>
        </w:rPr>
        <w:t>Допускает не более двух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 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Допускает незначительное несоблюдение основных норм культуры письменной речи, правил оформления письменных работ. 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«2» ставится, если ученик: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 1.  Правильно выполняет менее половины письменной работы.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число ошибок и недочётов, превосходящее норму, при которой может быть выставлена оценка "3".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значительное несоблюдение основных норм культуры письменной речи, правил оформления письменных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Примечание: учитель имеет право поставить ученику оценку выше той, которая предусмотрена нормами, если им работа выполнена в оригинальном варианте.  Оценки с анализом работ доводятся до сведения учащихся, как правило, на последующем   уроке; предусматривается работа над ошибками и устранение пробелов в знаниях и умениях  учеников.</w:t>
      </w: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практические и лабораторные работы.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EC26BC">
        <w:rPr>
          <w:rFonts w:ascii="Times New Roman" w:hAnsi="Times New Roman"/>
          <w:b/>
          <w:sz w:val="28"/>
          <w:szCs w:val="28"/>
        </w:rPr>
        <w:t>Оценка   «5» ставится, если: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Правильной самостоятельно  определяет цель данных работ; выполняет работу в полном объёме с соблюдением необходимой  ' последовательности проведения опытов, измерений.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Самостоятельно, рационально выбирает и готовит для выполнения работ необходимое оборудование; проводит данные работы в условиях, обеспечивающих получение наиболее точных результатов.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</w:t>
      </w:r>
      <w:proofErr w:type="gramStart"/>
      <w:r w:rsidRPr="00EC26BC">
        <w:rPr>
          <w:rFonts w:ascii="Times New Roman" w:hAnsi="Times New Roman"/>
          <w:sz w:val="28"/>
          <w:szCs w:val="28"/>
        </w:rPr>
        <w:t>Грамотно, логично описывает ход практических (лабораторных) работ, правильно формулирует выводы; точно и аккуратно выполняет все записи, таблицы, рисунки, чертежи, графики, вычисления.</w:t>
      </w:r>
      <w:proofErr w:type="gramEnd"/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4.  Проявляет организационно-трудовые умения: поддерживает чистоту рабочего места, порядок на столе, экономно расходует материалы; соблюдает правила техники безопасности при выполнении работ.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</w:t>
      </w:r>
      <w:r w:rsidRPr="00EC26BC">
        <w:rPr>
          <w:rFonts w:ascii="Times New Roman" w:hAnsi="Times New Roman"/>
          <w:b/>
          <w:sz w:val="28"/>
          <w:szCs w:val="28"/>
        </w:rPr>
        <w:t>Оценка   «4» ставится, если ученик: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Выполняет практическую (лабораторную) работу полностью в соответствии с требованиями при оценивании результатов на "5", но допускает в вычислениях, измерениях два — три недочёта или одну негрубую ошибку и один недочёт.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При оформлении работ допускает неточности в описании хода действий; делает неполные выводы при обобщении.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Оценка   «3» ставится, если ученик: 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1.1 Правильно выполняет работу не менее</w:t>
      </w:r>
      <w:proofErr w:type="gramStart"/>
      <w:r w:rsidRPr="00EC26BC">
        <w:rPr>
          <w:rFonts w:ascii="Times New Roman" w:hAnsi="Times New Roman"/>
          <w:sz w:val="28"/>
          <w:szCs w:val="28"/>
        </w:rPr>
        <w:t>,</w:t>
      </w:r>
      <w:proofErr w:type="gramEnd"/>
      <w:r w:rsidRPr="00EC26BC">
        <w:rPr>
          <w:rFonts w:ascii="Times New Roman" w:hAnsi="Times New Roman"/>
          <w:sz w:val="28"/>
          <w:szCs w:val="28"/>
        </w:rPr>
        <w:t xml:space="preserve"> чем на 50%, однако объём выполненной части таков, что позволяет получить верные результаты и сделать выводы по основным, принципиальным важным задачам работы.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Подбирает оборудование, материал, начинает работу с помощью учителя; или в ходе проведения измерений, вычислений, наблюдений допускает ошибки, неточно формулирует выводы, обобщения.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</w:t>
      </w:r>
      <w:r w:rsidRPr="00EC26BC">
        <w:rPr>
          <w:rFonts w:ascii="Times New Roman" w:hAnsi="Times New Roman"/>
          <w:sz w:val="28"/>
          <w:szCs w:val="28"/>
        </w:rPr>
        <w:lastRenderedPageBreak/>
        <w:t>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4.  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  Оценка   "2"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Критерии и нормы оценки знаний и умений обучающихся за наблюдением объектов.</w:t>
      </w:r>
    </w:p>
    <w:p w:rsidR="009C3830" w:rsidRPr="00EC26BC" w:rsidRDefault="009C3830" w:rsidP="009C3830">
      <w:pPr>
        <w:tabs>
          <w:tab w:val="left" w:pos="4065"/>
        </w:tabs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>Оценка   «5» ставится, если ученик:</w:t>
      </w:r>
      <w:r w:rsidRPr="00EC26BC">
        <w:rPr>
          <w:rFonts w:ascii="Times New Roman" w:hAnsi="Times New Roman"/>
          <w:b/>
          <w:sz w:val="28"/>
          <w:szCs w:val="28"/>
        </w:rPr>
        <w:tab/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проводит наблюдение по заданию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Выделяет существенные признаки у наблюдаемого объекта, процесса.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Грамотно, логично оформляет результаты своих наблюдений, делает обобщения, выводы. 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Оценка    "4" ставится, если ученик: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Правильно проводит наблюдение по заданию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Допускает неточности в ходе наблюдений: при выделении существенных признаков у наблюдаемого объекта, процесса называет второстепенные.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    Небрежно или неточно оформляет результаты наблюдений.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lastRenderedPageBreak/>
        <w:t xml:space="preserve">  Оценка   "3" ставится, если ученик: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  Допускает одну-две грубые ошибки или неточности в проведении наблюдений по заданию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При выделении существенных признаков у наблюдаемого объекта, процесса называет лишь некоторые из них.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одну-две грубые ошибки в оформлении результатов, наблюдений и выводов.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Оценка   «2» ставится, если ученик: 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1.Допускает три-четыре грубые ошибки в проведении наблюдений по заданию учителя.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2.  Неправильно выделяет признаки наблюдаемого объекта, процесса.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3.  Допускает три-четыре грубые ошибки в оформлении результатов наблюдений и выводов.</w:t>
      </w:r>
    </w:p>
    <w:p w:rsidR="009C3830" w:rsidRPr="00EC26BC" w:rsidRDefault="009C3830" w:rsidP="009C383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>Примечание.   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   </w:t>
      </w:r>
      <w:r w:rsidRPr="00EC26BC">
        <w:rPr>
          <w:rFonts w:ascii="Times New Roman" w:hAnsi="Times New Roman"/>
          <w:b/>
          <w:sz w:val="28"/>
          <w:szCs w:val="28"/>
        </w:rPr>
        <w:t>Общая классификация ошибок.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При оценке знаний, умений, навыков следует учитывать все ошибки (грубые и негрубые), недочёты в соответствии с возрастом учащихся.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Грубыми считаются  ошибки: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незнание определения основных понятий, законов, правил, основных положений, теории, незнание формул, общепринятых символов обозначений величин, единиц их измерения, наименований этих единиц;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выделить в ответе главное; обобщить результаты изучения;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применить знания для решения задач, объяснения явления;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читать и строить графики, принципиальные схемы;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-   неумение подготовить установку или лабораторное оборудование, провести опыт,</w:t>
      </w:r>
      <w:proofErr w:type="gramStart"/>
      <w:r w:rsidRPr="00EC26B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EC26BC">
        <w:rPr>
          <w:rFonts w:ascii="Times New Roman" w:hAnsi="Times New Roman"/>
          <w:sz w:val="28"/>
          <w:szCs w:val="28"/>
        </w:rPr>
        <w:t>, наблюдение, сделать необходимые расчёты или использовать полученные данные для выводов;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неумение пользоваться первоисточниками, учебником, справочником;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нарушение техники безопасности, небрежное отношение к оборудованию, приборам, материалам.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К </w:t>
      </w:r>
      <w:proofErr w:type="gramStart"/>
      <w:r w:rsidRPr="00EC26BC">
        <w:rPr>
          <w:rFonts w:ascii="Times New Roman" w:hAnsi="Times New Roman"/>
          <w:b/>
          <w:sz w:val="28"/>
          <w:szCs w:val="28"/>
        </w:rPr>
        <w:t>негрубым</w:t>
      </w:r>
      <w:proofErr w:type="gramEnd"/>
      <w:r w:rsidRPr="00EC26BC">
        <w:rPr>
          <w:rFonts w:ascii="Times New Roman" w:hAnsi="Times New Roman"/>
          <w:b/>
          <w:sz w:val="28"/>
          <w:szCs w:val="28"/>
        </w:rPr>
        <w:t xml:space="preserve"> относятся ошибки: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неточность формулировок, определений, понятий, законов, теорий, вызванная неполнотой охвата основных признаков определяемого понятия или заменой  1 — 3 из этих признаков </w:t>
      </w:r>
      <w:proofErr w:type="gramStart"/>
      <w:r w:rsidRPr="00EC26BC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EC26BC">
        <w:rPr>
          <w:rFonts w:ascii="Times New Roman" w:hAnsi="Times New Roman"/>
          <w:sz w:val="28"/>
          <w:szCs w:val="28"/>
        </w:rPr>
        <w:t>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 при снятии показаний с измерительных приборов, не связанные с определением цены деления шкалы;   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ошибки, вызванные несоблюдением условий проведения опыта, наблюдения, условий работы прибора, оборудования;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ошибки в условных обозначениях на схемах, неточность графика;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EC26BC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EC26BC">
        <w:rPr>
          <w:rFonts w:ascii="Times New Roman" w:hAnsi="Times New Roman"/>
          <w:sz w:val="28"/>
          <w:szCs w:val="28"/>
        </w:rPr>
        <w:t>);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нерациональные методы работы со справочной литературой;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  неумение решать задачи, выполнять задания в общем виде.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b/>
          <w:sz w:val="28"/>
          <w:szCs w:val="28"/>
        </w:rPr>
        <w:t xml:space="preserve">  Недочётами являются</w:t>
      </w:r>
      <w:r w:rsidRPr="00EC26BC">
        <w:rPr>
          <w:rFonts w:ascii="Times New Roman" w:hAnsi="Times New Roman"/>
          <w:sz w:val="28"/>
          <w:szCs w:val="28"/>
        </w:rPr>
        <w:t>: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нерациональные приёмы вычислений и преобразований, выполнения опытов, наблюдений, практических заданий;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арифметические ошибки в вычислениях;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t xml:space="preserve"> -   небрежное выполнение записей, чертежей, схем, графиков, таблиц;</w:t>
      </w:r>
    </w:p>
    <w:p w:rsidR="009C3830" w:rsidRPr="00EC26BC" w:rsidRDefault="009C3830" w:rsidP="009C3830">
      <w:pPr>
        <w:spacing w:line="240" w:lineRule="atLeast"/>
        <w:rPr>
          <w:rFonts w:ascii="Times New Roman" w:hAnsi="Times New Roman"/>
          <w:sz w:val="28"/>
          <w:szCs w:val="28"/>
        </w:rPr>
      </w:pPr>
      <w:r w:rsidRPr="00EC26BC">
        <w:rPr>
          <w:rFonts w:ascii="Times New Roman" w:hAnsi="Times New Roman"/>
          <w:sz w:val="28"/>
          <w:szCs w:val="28"/>
        </w:rPr>
        <w:lastRenderedPageBreak/>
        <w:t xml:space="preserve"> -   орфографические и пунктуационные ошибки.</w:t>
      </w:r>
    </w:p>
    <w:p w:rsidR="009C3830" w:rsidRPr="00EC26BC" w:rsidRDefault="009C3830" w:rsidP="009C3830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9C3830" w:rsidRPr="00EC26BC" w:rsidRDefault="009C3830" w:rsidP="009C3830">
      <w:pPr>
        <w:spacing w:after="120" w:line="200" w:lineRule="atLeast"/>
        <w:rPr>
          <w:b/>
          <w:bCs/>
          <w:sz w:val="28"/>
          <w:szCs w:val="28"/>
        </w:rPr>
      </w:pPr>
    </w:p>
    <w:p w:rsidR="00B829BF" w:rsidRDefault="00B829BF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4E7CB2" w:rsidRPr="00EC26BC" w:rsidRDefault="004E7CB2" w:rsidP="00AC12CE">
      <w:pPr>
        <w:pStyle w:val="a4"/>
        <w:jc w:val="center"/>
        <w:rPr>
          <w:b/>
          <w:spacing w:val="0"/>
          <w:szCs w:val="28"/>
        </w:rPr>
      </w:pPr>
    </w:p>
    <w:p w:rsidR="00B829BF" w:rsidRPr="00EC26BC" w:rsidRDefault="00B829BF" w:rsidP="00AC12CE">
      <w:pPr>
        <w:pStyle w:val="a4"/>
        <w:jc w:val="center"/>
        <w:rPr>
          <w:b/>
          <w:spacing w:val="0"/>
          <w:szCs w:val="28"/>
        </w:rPr>
      </w:pPr>
    </w:p>
    <w:p w:rsidR="000D41F4" w:rsidRPr="00EC26BC" w:rsidRDefault="00CE5B8E" w:rsidP="000D41F4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lastRenderedPageBreak/>
        <w:t>4.</w:t>
      </w:r>
      <w:r w:rsidR="000D41F4" w:rsidRPr="00EC26BC">
        <w:rPr>
          <w:b/>
          <w:spacing w:val="0"/>
          <w:szCs w:val="28"/>
        </w:rPr>
        <w:t>Содержание программы</w:t>
      </w:r>
    </w:p>
    <w:p w:rsidR="000D41F4" w:rsidRPr="00EC26BC" w:rsidRDefault="000D41F4" w:rsidP="000D41F4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11 класс</w:t>
      </w:r>
    </w:p>
    <w:p w:rsidR="000D41F4" w:rsidRPr="00EC26BC" w:rsidRDefault="000D41F4" w:rsidP="000D41F4">
      <w:pPr>
        <w:pStyle w:val="a4"/>
        <w:jc w:val="center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68 ч/год (2 ч/</w:t>
      </w:r>
      <w:proofErr w:type="spellStart"/>
      <w:r w:rsidRPr="00EC26BC">
        <w:rPr>
          <w:b/>
          <w:spacing w:val="0"/>
          <w:szCs w:val="28"/>
        </w:rPr>
        <w:t>нед</w:t>
      </w:r>
      <w:proofErr w:type="spellEnd"/>
      <w:r w:rsidRPr="00EC26BC">
        <w:rPr>
          <w:b/>
          <w:spacing w:val="0"/>
          <w:szCs w:val="28"/>
        </w:rPr>
        <w:t>.)</w:t>
      </w:r>
    </w:p>
    <w:p w:rsidR="000D41F4" w:rsidRPr="00EC26BC" w:rsidRDefault="00163471" w:rsidP="000D41F4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Эволюционное изучение (18</w:t>
      </w:r>
      <w:r w:rsidR="000D41F4" w:rsidRPr="00EC26BC">
        <w:rPr>
          <w:rStyle w:val="em"/>
          <w:b/>
          <w:spacing w:val="0"/>
          <w:szCs w:val="28"/>
        </w:rPr>
        <w:t>ч)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Сущность эволюционного подхода и его методологическое значение. Основные признаки биологической эволюции: адаптивность, поступательный характер, историчность. Основные проблемы и методы эволюционного учения, его синтетический характер.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Основные этапы развития эволюционных идей.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Значение данных других наук для доказательства эволюции органического мира. Комплексность методов изучения эволюционного процесса.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Вид. Критерии вида. Видообразование. Понятие </w:t>
      </w:r>
      <w:proofErr w:type="spellStart"/>
      <w:r w:rsidRPr="00EC26BC">
        <w:rPr>
          <w:spacing w:val="0"/>
          <w:szCs w:val="28"/>
        </w:rPr>
        <w:t>микроэволюции</w:t>
      </w:r>
      <w:proofErr w:type="spellEnd"/>
      <w:r w:rsidRPr="00EC26BC">
        <w:rPr>
          <w:spacing w:val="0"/>
          <w:szCs w:val="28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Естественный отбор – движущая и направляющая сила эволюции. Предпосылки действия естественного отбора. Наследственная </w:t>
      </w:r>
      <w:proofErr w:type="spellStart"/>
      <w:r w:rsidRPr="00EC26BC">
        <w:rPr>
          <w:spacing w:val="0"/>
          <w:szCs w:val="28"/>
        </w:rPr>
        <w:t>гетерогенность</w:t>
      </w:r>
      <w:proofErr w:type="spellEnd"/>
      <w:r w:rsidRPr="00EC26BC">
        <w:rPr>
          <w:spacing w:val="0"/>
          <w:szCs w:val="28"/>
        </w:rPr>
        <w:t xml:space="preserve"> особей, биотический потенциал и борьба за существование. Формы борьбы за существование. Борьба за существование как основа естественного отбора. Механизм, объект и сфера действия отбора. Основные формы отбора. Роль естественного отбора в формировании новых свойств, признаков и новых видов.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Возникновение адаптаций и их относительный характер. </w:t>
      </w:r>
      <w:proofErr w:type="spellStart"/>
      <w:r w:rsidRPr="00EC26BC">
        <w:rPr>
          <w:spacing w:val="0"/>
          <w:szCs w:val="28"/>
        </w:rPr>
        <w:t>Взаимоприспособленность</w:t>
      </w:r>
      <w:proofErr w:type="spellEnd"/>
      <w:r w:rsidRPr="00EC26BC">
        <w:rPr>
          <w:spacing w:val="0"/>
          <w:szCs w:val="28"/>
        </w:rPr>
        <w:t xml:space="preserve"> видов как результат действия естественного отбора.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Значение знаний о </w:t>
      </w:r>
      <w:proofErr w:type="spellStart"/>
      <w:r w:rsidRPr="00EC26BC">
        <w:rPr>
          <w:spacing w:val="0"/>
          <w:szCs w:val="28"/>
        </w:rPr>
        <w:t>микроэволюции</w:t>
      </w:r>
      <w:proofErr w:type="spellEnd"/>
      <w:r w:rsidRPr="00EC26BC">
        <w:rPr>
          <w:spacing w:val="0"/>
          <w:szCs w:val="28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Понятие о макроэволюции. Соотношение микро- и макроэволюции. Макроэволюция и филогенез. Главные направления эволюционного процесса.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rStyle w:val="em"/>
          <w:b/>
          <w:spacing w:val="0"/>
          <w:szCs w:val="28"/>
        </w:rPr>
        <w:t>Демонстрация:</w:t>
      </w:r>
      <w:r w:rsidRPr="00EC26BC">
        <w:rPr>
          <w:rStyle w:val="em"/>
          <w:spacing w:val="0"/>
          <w:szCs w:val="28"/>
        </w:rPr>
        <w:t xml:space="preserve"> </w:t>
      </w:r>
      <w:r w:rsidRPr="00EC26BC">
        <w:rPr>
          <w:spacing w:val="0"/>
          <w:szCs w:val="28"/>
        </w:rPr>
        <w:t>живых растений и животных, гербарных экземпляров, коллекций, показывающих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примеров гомологичных и аналогичных органов, их строения и происхождения в процессе онтогенеза; схем, иллюстрирующих процессы видообразования и соотношение путей прогрессивной биологической эволюции.</w:t>
      </w:r>
      <w:proofErr w:type="gramEnd"/>
    </w:p>
    <w:p w:rsidR="00EC26BC" w:rsidRDefault="000D41F4" w:rsidP="00CB5A40">
      <w:pPr>
        <w:pStyle w:val="a4"/>
        <w:jc w:val="both"/>
        <w:rPr>
          <w:szCs w:val="28"/>
        </w:rPr>
      </w:pPr>
      <w:r w:rsidRPr="00EC26BC">
        <w:rPr>
          <w:rStyle w:val="em"/>
          <w:b/>
          <w:spacing w:val="0"/>
          <w:szCs w:val="28"/>
        </w:rPr>
        <w:lastRenderedPageBreak/>
        <w:t>Лабораторные работы:</w:t>
      </w:r>
      <w:r w:rsidRPr="00EC26BC">
        <w:rPr>
          <w:spacing w:val="0"/>
          <w:szCs w:val="28"/>
        </w:rPr>
        <w:t xml:space="preserve"> </w:t>
      </w:r>
      <w:r w:rsidR="00EC26BC" w:rsidRPr="00EC26BC">
        <w:rPr>
          <w:szCs w:val="28"/>
        </w:rPr>
        <w:t>Лабораторная работа № 1. Описание особей вида по морфологическому критерию. Лабораторная работа № 2. Выявление изменчивости у особей одного вида Лабораторная работа № 3. Выявление приспособлений к среде обитания.</w:t>
      </w:r>
    </w:p>
    <w:p w:rsidR="00EC26BC" w:rsidRDefault="00EC26BC" w:rsidP="00CB5A40">
      <w:pPr>
        <w:pStyle w:val="a4"/>
        <w:jc w:val="both"/>
        <w:rPr>
          <w:szCs w:val="28"/>
        </w:rPr>
      </w:pPr>
    </w:p>
    <w:p w:rsidR="00CB5A40" w:rsidRPr="00EC26BC" w:rsidRDefault="000D41F4" w:rsidP="00CB5A40">
      <w:pPr>
        <w:pStyle w:val="a4"/>
        <w:jc w:val="both"/>
        <w:rPr>
          <w:i/>
          <w:spacing w:val="0"/>
          <w:szCs w:val="28"/>
        </w:rPr>
      </w:pPr>
      <w:r w:rsidRPr="00EC26BC">
        <w:rPr>
          <w:spacing w:val="0"/>
          <w:szCs w:val="28"/>
        </w:rPr>
        <w:t xml:space="preserve">  </w:t>
      </w:r>
    </w:p>
    <w:p w:rsidR="000D41F4" w:rsidRPr="00EC26BC" w:rsidRDefault="000D41F4" w:rsidP="000D41F4">
      <w:pPr>
        <w:pStyle w:val="a4"/>
        <w:jc w:val="both"/>
        <w:rPr>
          <w:i/>
          <w:spacing w:val="0"/>
          <w:szCs w:val="28"/>
        </w:rPr>
      </w:pP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Осн</w:t>
      </w:r>
      <w:r w:rsidR="00CB5A40" w:rsidRPr="00EC26BC">
        <w:rPr>
          <w:rStyle w:val="em"/>
          <w:b/>
          <w:spacing w:val="0"/>
          <w:szCs w:val="28"/>
        </w:rPr>
        <w:t>овы селекции и биотехнологии (</w:t>
      </w:r>
      <w:r w:rsidR="00163471" w:rsidRPr="00EC26BC">
        <w:rPr>
          <w:rStyle w:val="em"/>
          <w:b/>
          <w:spacing w:val="0"/>
          <w:szCs w:val="28"/>
        </w:rPr>
        <w:t>7</w:t>
      </w:r>
      <w:r w:rsidRPr="00EC26BC">
        <w:rPr>
          <w:rStyle w:val="em"/>
          <w:b/>
          <w:spacing w:val="0"/>
          <w:szCs w:val="28"/>
        </w:rPr>
        <w:t xml:space="preserve"> ч)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Задачи и методы селекции. Генетика как научная основа селекции организмов. Исходный материал для селекции. Учение Н. И. Вавилова о центрах происхождения культурных растений. Порода, сорт, штамм. Селекция растений и животных. Искусственный отбор в селекции. Гибридизация как метод в селекции. Типы скрещиваний. Полиплоидия в селекции растений. Достижения современной селекции.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Микроорганизмы, грибы, прокариоты как объекты биотехнологии. Селекция микроорганизмов, её значение для микробиологической промышленности. Микробиологическое производство пищевых продуктов, витаминов, ферментов, лекарств и т. д. Проблемы и перспективы биотехнологии.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Генная и клеточная инженерия, её достижения и перспективы.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proofErr w:type="gramStart"/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живых растений, гербарных экземпляров, муляжей, таблиц, фотографий, иллюстрирующих результаты селекционной работы; портретов известных селекционеров; схем, иллюстрирующих методы получения новых сортов растений и пород животных; таблиц, схем микробиологического производства, продуктов микробиологического синтеза.</w:t>
      </w:r>
      <w:proofErr w:type="gramEnd"/>
    </w:p>
    <w:p w:rsidR="000D41F4" w:rsidRPr="00EC26BC" w:rsidRDefault="000D41F4" w:rsidP="000D41F4">
      <w:pPr>
        <w:pStyle w:val="a4"/>
        <w:jc w:val="both"/>
        <w:rPr>
          <w:rStyle w:val="em"/>
          <w:b/>
          <w:spacing w:val="0"/>
          <w:szCs w:val="28"/>
        </w:rPr>
      </w:pP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Антропогенез (7 ч)</w:t>
      </w:r>
    </w:p>
    <w:p w:rsidR="000D41F4" w:rsidRPr="00EC26BC" w:rsidRDefault="000D41F4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Место человека в системе органического мира.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 xml:space="preserve">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EC26BC">
        <w:rPr>
          <w:spacing w:val="0"/>
          <w:szCs w:val="28"/>
        </w:rPr>
        <w:t>расообразование</w:t>
      </w:r>
      <w:proofErr w:type="spellEnd"/>
      <w:r w:rsidRPr="00EC26BC">
        <w:rPr>
          <w:spacing w:val="0"/>
          <w:szCs w:val="28"/>
        </w:rPr>
        <w:t xml:space="preserve">. Популяционная структура вида </w:t>
      </w:r>
      <w:proofErr w:type="spellStart"/>
      <w:r w:rsidRPr="00EC26BC">
        <w:rPr>
          <w:spacing w:val="0"/>
          <w:szCs w:val="28"/>
        </w:rPr>
        <w:t>Homo</w:t>
      </w:r>
      <w:proofErr w:type="spellEnd"/>
      <w:r w:rsidRPr="00EC26BC">
        <w:rPr>
          <w:spacing w:val="0"/>
          <w:szCs w:val="28"/>
        </w:rPr>
        <w:t xml:space="preserve"> </w:t>
      </w:r>
      <w:proofErr w:type="spellStart"/>
      <w:r w:rsidRPr="00EC26BC">
        <w:rPr>
          <w:spacing w:val="0"/>
          <w:szCs w:val="28"/>
        </w:rPr>
        <w:t>sapiens</w:t>
      </w:r>
      <w:proofErr w:type="spellEnd"/>
      <w:r w:rsidRPr="00EC26BC">
        <w:rPr>
          <w:spacing w:val="0"/>
          <w:szCs w:val="28"/>
        </w:rPr>
        <w:t>. Адаптивные типы человека. Развитие материальной и духовной культуры, преобразование природы. Факторы эволюции современного человека. Влияние деятельности человека на биосферу.</w:t>
      </w:r>
    </w:p>
    <w:p w:rsidR="000D41F4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lastRenderedPageBreak/>
        <w:t xml:space="preserve">Демонстрация: </w:t>
      </w:r>
      <w:r w:rsidRPr="00EC26BC">
        <w:rPr>
          <w:spacing w:val="0"/>
          <w:szCs w:val="28"/>
        </w:rPr>
        <w:t>моделей скелетов человека и позвоночных животных; модели «Происхождение человека» и остатков материальной культуры.</w:t>
      </w:r>
      <w:r w:rsidR="00EC26BC" w:rsidRPr="00EC26BC">
        <w:rPr>
          <w:szCs w:val="28"/>
        </w:rPr>
        <w:t xml:space="preserve"> Лабораторная работа № 4. </w:t>
      </w:r>
      <w:r w:rsidR="00EC26BC" w:rsidRPr="00EC26BC">
        <w:rPr>
          <w:rFonts w:ascii="Times New Roman CYR" w:hAnsi="Times New Roman CYR" w:cs="Times New Roman CYR"/>
          <w:szCs w:val="28"/>
        </w:rPr>
        <w:t>Анализ и оценка различных гипотез происхождения человека</w:t>
      </w:r>
    </w:p>
    <w:p w:rsidR="00EC26BC" w:rsidRPr="00EC26BC" w:rsidRDefault="00EC26BC" w:rsidP="000D41F4">
      <w:pPr>
        <w:pStyle w:val="a4"/>
        <w:jc w:val="both"/>
        <w:rPr>
          <w:spacing w:val="0"/>
          <w:szCs w:val="28"/>
        </w:rPr>
      </w:pP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EC26BC" w:rsidRDefault="00163471" w:rsidP="000D41F4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Основы экологии (19</w:t>
      </w:r>
      <w:r w:rsidR="000D41F4" w:rsidRPr="00EC26BC">
        <w:rPr>
          <w:b/>
          <w:spacing w:val="0"/>
          <w:szCs w:val="28"/>
        </w:rPr>
        <w:t xml:space="preserve"> ч)</w:t>
      </w:r>
    </w:p>
    <w:p w:rsidR="000D41F4" w:rsidRPr="00EC26BC" w:rsidRDefault="000D41F4" w:rsidP="000D41F4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Что изучает экология.  Среда обитания организмов и её факторы. Местообитание и экологические ниши. Основные типы экологических взаимодействий. Конкурентные взаимодействия.</w:t>
      </w:r>
    </w:p>
    <w:p w:rsidR="000D41F4" w:rsidRPr="00EC26BC" w:rsidRDefault="000D41F4" w:rsidP="000D41F4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Основные экологические характеристики популяции Динамика популяции. Экологические сообщества Структура сообщества Взаимосвязь организмов в сообществах.</w:t>
      </w:r>
    </w:p>
    <w:p w:rsidR="000D41F4" w:rsidRPr="00EC26BC" w:rsidRDefault="000D41F4" w:rsidP="000D41F4">
      <w:pPr>
        <w:pStyle w:val="a4"/>
        <w:ind w:firstLine="708"/>
        <w:jc w:val="both"/>
        <w:rPr>
          <w:rStyle w:val="em"/>
          <w:spacing w:val="0"/>
          <w:szCs w:val="28"/>
        </w:rPr>
      </w:pPr>
      <w:r w:rsidRPr="00EC26BC">
        <w:rPr>
          <w:rStyle w:val="em"/>
          <w:spacing w:val="0"/>
          <w:szCs w:val="28"/>
        </w:rPr>
        <w:t>Пищевые цепи. Экологические пирамиды.  Экологическая сукцессия.</w:t>
      </w:r>
    </w:p>
    <w:p w:rsidR="000D41F4" w:rsidRDefault="000D41F4" w:rsidP="000D41F4">
      <w:pPr>
        <w:pStyle w:val="a4"/>
        <w:jc w:val="both"/>
        <w:rPr>
          <w:rFonts w:ascii="Times New Roman CYR" w:hAnsi="Times New Roman CYR" w:cs="Times New Roman CYR"/>
          <w:szCs w:val="28"/>
        </w:rPr>
      </w:pPr>
      <w:r w:rsidRPr="00EC26BC">
        <w:rPr>
          <w:rStyle w:val="em"/>
          <w:spacing w:val="0"/>
          <w:szCs w:val="28"/>
        </w:rPr>
        <w:t>Влияние загрязнений на живые организмы. Основы рационального природопользования.</w:t>
      </w:r>
      <w:r w:rsidR="00EC26BC" w:rsidRPr="00EC26BC">
        <w:rPr>
          <w:szCs w:val="28"/>
        </w:rPr>
        <w:t xml:space="preserve"> </w:t>
      </w:r>
      <w:r w:rsidR="00EC26BC">
        <w:rPr>
          <w:szCs w:val="28"/>
        </w:rPr>
        <w:t>Лабораторная работа № 5</w:t>
      </w:r>
      <w:r w:rsidR="00EC26BC" w:rsidRPr="00EC26BC">
        <w:rPr>
          <w:szCs w:val="28"/>
        </w:rPr>
        <w:t xml:space="preserve">. </w:t>
      </w:r>
      <w:r w:rsidR="00EC26BC" w:rsidRPr="00EC26BC">
        <w:rPr>
          <w:rFonts w:ascii="Times New Roman CYR" w:hAnsi="Times New Roman CYR" w:cs="Times New Roman CYR"/>
          <w:bCs/>
          <w:szCs w:val="28"/>
        </w:rPr>
        <w:t>Исследование изменений в экосистемах на биологических моделях (аквариум).</w:t>
      </w:r>
      <w:r w:rsidR="00EC26BC" w:rsidRPr="00EC26BC">
        <w:rPr>
          <w:szCs w:val="28"/>
        </w:rPr>
        <w:t xml:space="preserve"> </w:t>
      </w:r>
      <w:r w:rsidR="00EC26BC">
        <w:rPr>
          <w:szCs w:val="28"/>
        </w:rPr>
        <w:t>Лабораторная работа № 6</w:t>
      </w:r>
      <w:r w:rsidR="00EC26BC" w:rsidRPr="00EC26BC">
        <w:rPr>
          <w:szCs w:val="28"/>
        </w:rPr>
        <w:t xml:space="preserve">. </w:t>
      </w:r>
      <w:r w:rsidR="00EC26BC" w:rsidRPr="00EC26BC">
        <w:rPr>
          <w:rFonts w:ascii="Times New Roman CYR" w:hAnsi="Times New Roman CYR" w:cs="Times New Roman CYR"/>
          <w:szCs w:val="28"/>
        </w:rPr>
        <w:t>Составление схем передачи веществ и энергии (цепей питания).</w:t>
      </w:r>
      <w:r w:rsidR="00397C89" w:rsidRPr="00397C89">
        <w:rPr>
          <w:rFonts w:ascii="Times New Roman CYR" w:hAnsi="Times New Roman CYR" w:cs="Times New Roman CYR"/>
          <w:bCs/>
          <w:szCs w:val="28"/>
        </w:rPr>
        <w:t xml:space="preserve"> </w:t>
      </w:r>
      <w:r w:rsidR="00397C89">
        <w:rPr>
          <w:rFonts w:ascii="Times New Roman CYR" w:hAnsi="Times New Roman CYR" w:cs="Times New Roman CYR"/>
          <w:bCs/>
          <w:szCs w:val="28"/>
        </w:rPr>
        <w:t>Лабораторная работа № 7</w:t>
      </w:r>
      <w:r w:rsidR="00397C89"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="00397C89" w:rsidRPr="00EC26BC">
        <w:rPr>
          <w:rFonts w:ascii="Times New Roman CYR" w:hAnsi="Times New Roman CYR" w:cs="Times New Roman CYR"/>
          <w:szCs w:val="28"/>
        </w:rPr>
        <w:t>Решение экологических задач.</w:t>
      </w:r>
    </w:p>
    <w:p w:rsidR="00397C89" w:rsidRDefault="00397C89" w:rsidP="000D41F4">
      <w:pPr>
        <w:pStyle w:val="a4"/>
        <w:jc w:val="both"/>
        <w:rPr>
          <w:rFonts w:ascii="Times New Roman CYR" w:hAnsi="Times New Roman CYR" w:cs="Times New Roman CYR"/>
          <w:bCs/>
          <w:szCs w:val="28"/>
        </w:rPr>
      </w:pPr>
    </w:p>
    <w:p w:rsidR="00EC26BC" w:rsidRDefault="00EC26BC" w:rsidP="000D41F4">
      <w:pPr>
        <w:pStyle w:val="a4"/>
        <w:jc w:val="both"/>
        <w:rPr>
          <w:rStyle w:val="em"/>
          <w:spacing w:val="0"/>
          <w:szCs w:val="28"/>
        </w:rPr>
      </w:pPr>
    </w:p>
    <w:p w:rsidR="00EC26BC" w:rsidRPr="00EC26BC" w:rsidRDefault="00EC26BC" w:rsidP="000D41F4">
      <w:pPr>
        <w:pStyle w:val="a4"/>
        <w:jc w:val="both"/>
        <w:rPr>
          <w:rStyle w:val="em"/>
          <w:spacing w:val="0"/>
          <w:szCs w:val="28"/>
        </w:rPr>
      </w:pPr>
    </w:p>
    <w:p w:rsidR="00C46796" w:rsidRPr="00EC26BC" w:rsidRDefault="000D41F4" w:rsidP="00C46796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>Биосф</w:t>
      </w:r>
      <w:r w:rsidR="00CB5A40" w:rsidRPr="00EC26BC">
        <w:rPr>
          <w:rStyle w:val="em"/>
          <w:b/>
          <w:spacing w:val="0"/>
          <w:szCs w:val="28"/>
        </w:rPr>
        <w:t>ера, ее состояние и эволюция (9</w:t>
      </w:r>
      <w:r w:rsidRPr="00EC26BC">
        <w:rPr>
          <w:rStyle w:val="em"/>
          <w:b/>
          <w:spacing w:val="0"/>
          <w:szCs w:val="28"/>
        </w:rPr>
        <w:t xml:space="preserve"> ч)</w:t>
      </w:r>
      <w:r w:rsidR="00C46796" w:rsidRPr="00EC26BC">
        <w:rPr>
          <w:spacing w:val="0"/>
          <w:szCs w:val="28"/>
        </w:rPr>
        <w:t xml:space="preserve"> 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эволюции органического мира. Основные направления эволюции различных групп растений и животных.</w:t>
      </w:r>
    </w:p>
    <w:p w:rsidR="00C46796" w:rsidRPr="00EC26BC" w:rsidRDefault="00C46796" w:rsidP="00C46796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Филогенетические связи в живой природе. Современные классификации живых организмов.</w:t>
      </w:r>
    </w:p>
    <w:p w:rsidR="00C46796" w:rsidRPr="00EC26BC" w:rsidRDefault="00C46796" w:rsidP="00C46796">
      <w:pPr>
        <w:pStyle w:val="a4"/>
        <w:jc w:val="both"/>
        <w:rPr>
          <w:spacing w:val="0"/>
          <w:szCs w:val="28"/>
        </w:rPr>
      </w:pPr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C46796" w:rsidRPr="00EC26BC" w:rsidRDefault="00C46796" w:rsidP="00C46796">
      <w:pPr>
        <w:pStyle w:val="a4"/>
        <w:jc w:val="both"/>
        <w:rPr>
          <w:rStyle w:val="em"/>
          <w:b/>
          <w:spacing w:val="0"/>
          <w:szCs w:val="28"/>
        </w:rPr>
      </w:pPr>
    </w:p>
    <w:p w:rsidR="000D41F4" w:rsidRPr="00EC26BC" w:rsidRDefault="00C46796" w:rsidP="000D41F4">
      <w:pPr>
        <w:pStyle w:val="a4"/>
        <w:ind w:firstLine="708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t>Б</w:t>
      </w:r>
      <w:r w:rsidR="000D41F4" w:rsidRPr="00EC26BC">
        <w:rPr>
          <w:spacing w:val="0"/>
          <w:szCs w:val="28"/>
        </w:rPr>
        <w:t>иосфера, её возникновение и основные этапы эволюции. Функции живого вещества. Биогеохимический круговорот веществ и энергетические процессы в биосфере.</w:t>
      </w:r>
    </w:p>
    <w:p w:rsidR="000D41F4" w:rsidRPr="00EC26BC" w:rsidRDefault="000D41F4" w:rsidP="000D41F4">
      <w:pPr>
        <w:pStyle w:val="a4"/>
        <w:jc w:val="both"/>
        <w:rPr>
          <w:spacing w:val="0"/>
          <w:szCs w:val="28"/>
        </w:rPr>
      </w:pPr>
      <w:r w:rsidRPr="00EC26BC">
        <w:rPr>
          <w:spacing w:val="0"/>
          <w:szCs w:val="28"/>
        </w:rPr>
        <w:lastRenderedPageBreak/>
        <w:t xml:space="preserve">Учение В. И. Вернадского о биосфере. Место и роль человека в биосфере. Антропогенное воздействие на биосферу. Понятие о ноосфере. </w:t>
      </w:r>
      <w:proofErr w:type="spellStart"/>
      <w:r w:rsidRPr="00EC26BC">
        <w:rPr>
          <w:spacing w:val="0"/>
          <w:szCs w:val="28"/>
        </w:rPr>
        <w:t>Ноосферное</w:t>
      </w:r>
      <w:proofErr w:type="spellEnd"/>
      <w:r w:rsidRPr="00EC26BC">
        <w:rPr>
          <w:spacing w:val="0"/>
          <w:szCs w:val="28"/>
        </w:rPr>
        <w:t xml:space="preserve"> мышление. Международные и национальные программы оздоровления природной среды.</w:t>
      </w:r>
    </w:p>
    <w:p w:rsidR="00397C89" w:rsidRDefault="000D41F4" w:rsidP="000D41F4">
      <w:pPr>
        <w:pStyle w:val="a4"/>
        <w:jc w:val="both"/>
        <w:rPr>
          <w:rFonts w:ascii="Times New Roman CYR" w:hAnsi="Times New Roman CYR" w:cs="Times New Roman CYR"/>
          <w:szCs w:val="28"/>
        </w:rPr>
      </w:pPr>
      <w:r w:rsidRPr="00EC26BC">
        <w:rPr>
          <w:rStyle w:val="em"/>
          <w:b/>
          <w:spacing w:val="0"/>
          <w:szCs w:val="28"/>
        </w:rPr>
        <w:t xml:space="preserve">Демонстрация: </w:t>
      </w:r>
      <w:r w:rsidRPr="00EC26BC">
        <w:rPr>
          <w:spacing w:val="0"/>
          <w:szCs w:val="28"/>
        </w:rPr>
        <w:t>таблиц, иллюстрирующих структуру биосферы; схем круговорота веществ и превращения энергии в биосфере; влияния хозяйственной деятельности человека на природу; модели-аппликации «Биосфера и человек»; карт заповедников нашей страны.</w:t>
      </w:r>
      <w:r w:rsidR="00397C89" w:rsidRPr="00397C89">
        <w:rPr>
          <w:szCs w:val="28"/>
        </w:rPr>
        <w:t xml:space="preserve"> </w:t>
      </w:r>
      <w:r w:rsidR="00397C89">
        <w:rPr>
          <w:rFonts w:ascii="Times New Roman CYR" w:hAnsi="Times New Roman CYR" w:cs="Times New Roman CYR"/>
          <w:bCs/>
          <w:szCs w:val="28"/>
        </w:rPr>
        <w:t>Лабораторная работа № 8</w:t>
      </w:r>
      <w:r w:rsidR="00397C89"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="00397C89" w:rsidRPr="00EC26BC">
        <w:rPr>
          <w:rFonts w:ascii="Times New Roman CYR" w:hAnsi="Times New Roman CYR" w:cs="Times New Roman CYR"/>
          <w:szCs w:val="28"/>
        </w:rPr>
        <w:t>Анализ и оценка различных гипотез происхождения жизни.</w:t>
      </w:r>
    </w:p>
    <w:p w:rsidR="00397C89" w:rsidRDefault="00397C89" w:rsidP="000D41F4">
      <w:pPr>
        <w:pStyle w:val="a4"/>
        <w:jc w:val="both"/>
        <w:rPr>
          <w:rFonts w:ascii="Times New Roman CYR" w:hAnsi="Times New Roman CYR" w:cs="Times New Roman CYR"/>
          <w:szCs w:val="28"/>
        </w:rPr>
      </w:pPr>
      <w:r w:rsidRPr="00397C89">
        <w:rPr>
          <w:rFonts w:ascii="Times New Roman CYR" w:hAnsi="Times New Roman CYR" w:cs="Times New Roman CYR"/>
          <w:bCs/>
          <w:szCs w:val="28"/>
        </w:rPr>
        <w:t xml:space="preserve"> </w:t>
      </w:r>
      <w:r w:rsidRPr="00EC26BC">
        <w:rPr>
          <w:rFonts w:ascii="Times New Roman CYR" w:hAnsi="Times New Roman CYR" w:cs="Times New Roman CYR"/>
          <w:bCs/>
          <w:szCs w:val="28"/>
        </w:rPr>
        <w:t xml:space="preserve">Лабораторная </w:t>
      </w:r>
      <w:r>
        <w:rPr>
          <w:rFonts w:ascii="Times New Roman CYR" w:hAnsi="Times New Roman CYR" w:cs="Times New Roman CYR"/>
          <w:bCs/>
          <w:szCs w:val="28"/>
        </w:rPr>
        <w:t>работа № 9</w:t>
      </w:r>
      <w:r w:rsidRPr="00EC26BC">
        <w:rPr>
          <w:rFonts w:ascii="Times New Roman CYR" w:hAnsi="Times New Roman CYR" w:cs="Times New Roman CYR"/>
          <w:bCs/>
          <w:szCs w:val="28"/>
        </w:rPr>
        <w:t xml:space="preserve">. </w:t>
      </w:r>
      <w:r w:rsidRPr="00EC26BC">
        <w:rPr>
          <w:rFonts w:ascii="Times New Roman CYR" w:hAnsi="Times New Roman CYR" w:cs="Times New Roman CYR"/>
          <w:szCs w:val="28"/>
        </w:rPr>
        <w:t>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397C89" w:rsidRDefault="00397C89" w:rsidP="000D41F4">
      <w:pPr>
        <w:pStyle w:val="a4"/>
        <w:jc w:val="both"/>
        <w:rPr>
          <w:szCs w:val="28"/>
        </w:rPr>
      </w:pPr>
    </w:p>
    <w:p w:rsidR="00397C89" w:rsidRPr="00EC26BC" w:rsidRDefault="00397C89" w:rsidP="000D41F4">
      <w:pPr>
        <w:pStyle w:val="a4"/>
        <w:jc w:val="both"/>
        <w:rPr>
          <w:spacing w:val="0"/>
          <w:szCs w:val="28"/>
        </w:rPr>
      </w:pPr>
    </w:p>
    <w:p w:rsidR="006379DC" w:rsidRPr="00EC26BC" w:rsidRDefault="006379DC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CB5A40" w:rsidP="000D41F4">
      <w:pPr>
        <w:pStyle w:val="a4"/>
        <w:jc w:val="both"/>
        <w:rPr>
          <w:b/>
          <w:spacing w:val="0"/>
          <w:szCs w:val="28"/>
        </w:rPr>
      </w:pPr>
      <w:r w:rsidRPr="00EC26BC">
        <w:rPr>
          <w:b/>
          <w:spacing w:val="0"/>
          <w:szCs w:val="28"/>
        </w:rPr>
        <w:t>Повторение 8 часов</w:t>
      </w: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CB5A40" w:rsidRPr="00EC26BC" w:rsidRDefault="007B7064" w:rsidP="00CB5A40">
      <w:pPr>
        <w:tabs>
          <w:tab w:val="left" w:pos="27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CB5A40" w:rsidRPr="00EC26BC">
        <w:rPr>
          <w:b/>
          <w:bCs/>
          <w:sz w:val="28"/>
          <w:szCs w:val="28"/>
        </w:rPr>
        <w:t>Структура курса</w:t>
      </w:r>
    </w:p>
    <w:p w:rsidR="00CB5A40" w:rsidRPr="00EC26BC" w:rsidRDefault="00CB5A40" w:rsidP="00CB5A40">
      <w:pPr>
        <w:tabs>
          <w:tab w:val="left" w:pos="2780"/>
        </w:tabs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6777"/>
        <w:gridCol w:w="2552"/>
      </w:tblGrid>
      <w:tr w:rsidR="00CB5A40" w:rsidRPr="00EC26BC" w:rsidTr="00EC26BC">
        <w:trPr>
          <w:trHeight w:val="178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777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Модуль (глава)</w:t>
            </w:r>
          </w:p>
        </w:tc>
        <w:tc>
          <w:tcPr>
            <w:tcW w:w="2552" w:type="dxa"/>
          </w:tcPr>
          <w:p w:rsidR="00CB5A40" w:rsidRPr="00EC26BC" w:rsidRDefault="00CB5A40" w:rsidP="00EC26BC">
            <w:pPr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CB5A40" w:rsidRPr="00EC26BC" w:rsidTr="00EC26BC">
        <w:trPr>
          <w:trHeight w:val="239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777" w:type="dxa"/>
          </w:tcPr>
          <w:p w:rsidR="00CB5A40" w:rsidRPr="00EC26BC" w:rsidRDefault="00EC26BC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Эволюционное учение</w:t>
            </w:r>
            <w:r w:rsidR="00CB5A40" w:rsidRPr="00EC26BC">
              <w:rPr>
                <w:sz w:val="28"/>
                <w:szCs w:val="28"/>
              </w:rPr>
              <w:t>.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lastRenderedPageBreak/>
              <w:t>18</w:t>
            </w:r>
          </w:p>
        </w:tc>
      </w:tr>
      <w:tr w:rsidR="00CB5A40" w:rsidRPr="00EC26BC" w:rsidTr="00EC26BC">
        <w:trPr>
          <w:trHeight w:val="219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6777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Основы селекции и биотехнологии. 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7</w:t>
            </w:r>
          </w:p>
        </w:tc>
      </w:tr>
      <w:tr w:rsidR="00CB5A40" w:rsidRPr="00EC26BC" w:rsidTr="00EC26BC">
        <w:trPr>
          <w:trHeight w:val="245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777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Антропогенез.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7</w:t>
            </w:r>
          </w:p>
        </w:tc>
      </w:tr>
      <w:tr w:rsidR="00CB5A40" w:rsidRPr="00EC26BC" w:rsidTr="00EC26BC">
        <w:trPr>
          <w:trHeight w:val="126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777" w:type="dxa"/>
          </w:tcPr>
          <w:p w:rsidR="00CB5A40" w:rsidRPr="00EC26BC" w:rsidRDefault="00EC26BC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Основы экологии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CB5A40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19</w:t>
            </w:r>
          </w:p>
        </w:tc>
      </w:tr>
      <w:tr w:rsidR="00CB5A40" w:rsidRPr="00EC26BC" w:rsidTr="00EC26BC">
        <w:trPr>
          <w:trHeight w:val="70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777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Эволюция биосферы и человек.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9</w:t>
            </w:r>
          </w:p>
        </w:tc>
      </w:tr>
      <w:tr w:rsidR="00CB5A40" w:rsidRPr="00EC26BC" w:rsidTr="00EC26BC">
        <w:trPr>
          <w:trHeight w:val="70"/>
        </w:trPr>
        <w:tc>
          <w:tcPr>
            <w:tcW w:w="1161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6777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Повторение.</w:t>
            </w:r>
          </w:p>
          <w:p w:rsidR="00CB5A40" w:rsidRPr="00EC26BC" w:rsidRDefault="00CB5A40" w:rsidP="00EC26B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8</w:t>
            </w:r>
          </w:p>
        </w:tc>
      </w:tr>
      <w:tr w:rsidR="00CB5A40" w:rsidRPr="00EC26BC" w:rsidTr="00EC26BC">
        <w:trPr>
          <w:trHeight w:val="157"/>
        </w:trPr>
        <w:tc>
          <w:tcPr>
            <w:tcW w:w="7938" w:type="dxa"/>
            <w:gridSpan w:val="2"/>
          </w:tcPr>
          <w:p w:rsidR="00CB5A40" w:rsidRPr="00EC26BC" w:rsidRDefault="00CB5A40" w:rsidP="00EC26BC">
            <w:pPr>
              <w:tabs>
                <w:tab w:val="left" w:pos="2780"/>
              </w:tabs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2552" w:type="dxa"/>
          </w:tcPr>
          <w:p w:rsidR="00CB5A40" w:rsidRPr="00EC26BC" w:rsidRDefault="00EC26BC" w:rsidP="00EC26BC">
            <w:pPr>
              <w:jc w:val="center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68</w:t>
            </w:r>
          </w:p>
        </w:tc>
      </w:tr>
    </w:tbl>
    <w:p w:rsidR="00CB5A40" w:rsidRPr="00EC26BC" w:rsidRDefault="00CB5A40" w:rsidP="00CB5A40">
      <w:pPr>
        <w:keepNext/>
        <w:ind w:firstLine="709"/>
        <w:jc w:val="center"/>
        <w:outlineLvl w:val="6"/>
        <w:rPr>
          <w:b/>
          <w:bCs/>
          <w:sz w:val="28"/>
          <w:szCs w:val="28"/>
        </w:rPr>
      </w:pPr>
    </w:p>
    <w:p w:rsidR="00CB5A40" w:rsidRPr="00EC26BC" w:rsidRDefault="00CB5A40" w:rsidP="00CB5A40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</w:p>
    <w:p w:rsidR="00CB5A40" w:rsidRPr="00EC26BC" w:rsidRDefault="00CB5A40" w:rsidP="00CB5A40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  <w:r w:rsidRPr="00EC26BC">
        <w:rPr>
          <w:b/>
          <w:bCs/>
          <w:sz w:val="28"/>
          <w:szCs w:val="28"/>
        </w:rPr>
        <w:t xml:space="preserve"> Перечень лабораторных работ</w:t>
      </w:r>
    </w:p>
    <w:p w:rsidR="00CB5A40" w:rsidRPr="00EC26BC" w:rsidRDefault="00CB5A40" w:rsidP="00CB5A40">
      <w:pPr>
        <w:tabs>
          <w:tab w:val="left" w:pos="2780"/>
        </w:tabs>
        <w:ind w:left="360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-741" w:tblpY="1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"/>
        <w:gridCol w:w="9525"/>
      </w:tblGrid>
      <w:tr w:rsidR="00CB5A40" w:rsidRPr="00EC26BC" w:rsidTr="00EC26BC">
        <w:trPr>
          <w:trHeight w:val="173"/>
        </w:trPr>
        <w:tc>
          <w:tcPr>
            <w:tcW w:w="931" w:type="dxa"/>
          </w:tcPr>
          <w:p w:rsidR="00CB5A40" w:rsidRPr="00EC26BC" w:rsidRDefault="00CB5A40" w:rsidP="00EC26BC">
            <w:pPr>
              <w:tabs>
                <w:tab w:val="left" w:pos="2780"/>
              </w:tabs>
              <w:ind w:left="360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tabs>
                <w:tab w:val="left" w:pos="27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C26BC">
              <w:rPr>
                <w:b/>
                <w:bCs/>
                <w:sz w:val="28"/>
                <w:szCs w:val="28"/>
              </w:rPr>
              <w:t>Тема</w:t>
            </w:r>
          </w:p>
        </w:tc>
      </w:tr>
      <w:tr w:rsidR="00CB5A40" w:rsidRPr="00EC26BC" w:rsidTr="00EC26BC">
        <w:trPr>
          <w:trHeight w:val="281"/>
        </w:trPr>
        <w:tc>
          <w:tcPr>
            <w:tcW w:w="931" w:type="dxa"/>
          </w:tcPr>
          <w:p w:rsidR="00CB5A40" w:rsidRPr="00EC26BC" w:rsidRDefault="00CB5A40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ind w:hanging="14"/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1. Описание особей вида по морфологическому критерию.</w:t>
            </w:r>
          </w:p>
        </w:tc>
      </w:tr>
      <w:tr w:rsidR="00CB5A40" w:rsidRPr="00EC26BC" w:rsidTr="00EC26BC">
        <w:trPr>
          <w:trHeight w:val="319"/>
        </w:trPr>
        <w:tc>
          <w:tcPr>
            <w:tcW w:w="931" w:type="dxa"/>
          </w:tcPr>
          <w:p w:rsidR="00CB5A40" w:rsidRPr="00EC26BC" w:rsidRDefault="00CB5A40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2. Выявление изменчивости у особей одного вида.</w:t>
            </w:r>
          </w:p>
        </w:tc>
      </w:tr>
      <w:tr w:rsidR="00CB5A40" w:rsidRPr="00EC26BC" w:rsidTr="00EC26BC">
        <w:trPr>
          <w:trHeight w:val="280"/>
        </w:trPr>
        <w:tc>
          <w:tcPr>
            <w:tcW w:w="931" w:type="dxa"/>
          </w:tcPr>
          <w:p w:rsidR="00CB5A40" w:rsidRPr="00EC26BC" w:rsidRDefault="00CB5A40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jc w:val="both"/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3. Выявление приспособлений к среде обитания.</w:t>
            </w: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CB5A40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 w:rsidRPr="00EC26BC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Лабораторная работа № 4.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различных гипотез происхождения человека.</w:t>
            </w: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EC26BC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CB5A40"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CB5A40" w:rsidRPr="00EC26BC" w:rsidRDefault="00EC26BC" w:rsidP="00EC2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5</w:t>
            </w:r>
            <w:r w:rsidR="00CB5A40" w:rsidRPr="00EC26BC">
              <w:rPr>
                <w:sz w:val="28"/>
                <w:szCs w:val="28"/>
              </w:rPr>
              <w:t xml:space="preserve">. </w:t>
            </w:r>
            <w:r w:rsidR="00CB5A40"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Исследование изменений в экосистемах на биологических моделях (аквариум).</w:t>
            </w: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EC26BC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CB5A40"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CB5A40" w:rsidRPr="00EC26BC" w:rsidRDefault="00397C89" w:rsidP="00EC2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6</w:t>
            </w:r>
            <w:r w:rsidR="00CB5A40" w:rsidRPr="00EC26BC">
              <w:rPr>
                <w:sz w:val="28"/>
                <w:szCs w:val="28"/>
              </w:rPr>
              <w:t xml:space="preserve">. </w:t>
            </w:r>
            <w:r w:rsidR="00CB5A40" w:rsidRPr="00EC26BC">
              <w:rPr>
                <w:rFonts w:ascii="Times New Roman CYR" w:hAnsi="Times New Roman CYR" w:cs="Times New Roman CYR"/>
                <w:sz w:val="28"/>
                <w:szCs w:val="28"/>
              </w:rPr>
              <w:t>Составление схем передачи веществ и энергии (цепей питания).</w:t>
            </w: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397C89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CB5A40"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CB5A40" w:rsidRPr="00EC26BC" w:rsidRDefault="00CB5A40" w:rsidP="00397C89">
            <w:pPr>
              <w:rPr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397C89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Лабораторная работа № 7</w:t>
            </w:r>
            <w:r w:rsidR="00397C89"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="00397C89" w:rsidRPr="00EC26BC">
              <w:rPr>
                <w:rFonts w:ascii="Times New Roman CYR" w:hAnsi="Times New Roman CYR" w:cs="Times New Roman CYR"/>
                <w:sz w:val="28"/>
                <w:szCs w:val="28"/>
              </w:rPr>
              <w:t>Решение экологических задач.</w:t>
            </w:r>
            <w:r w:rsidR="00397C89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397C89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CB5A40"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CB5A40" w:rsidRDefault="00397C89" w:rsidP="00EC26B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Лабораторная работа № 8</w:t>
            </w:r>
            <w:r w:rsidR="00CB5A40"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Анализ и оценка различных гипотез происхождения жизни</w:t>
            </w:r>
          </w:p>
          <w:p w:rsidR="00397C89" w:rsidRPr="00EC26BC" w:rsidRDefault="00397C89" w:rsidP="00EC26B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B5A40" w:rsidRPr="00EC26BC" w:rsidTr="00EC26BC">
        <w:trPr>
          <w:trHeight w:val="337"/>
        </w:trPr>
        <w:tc>
          <w:tcPr>
            <w:tcW w:w="931" w:type="dxa"/>
          </w:tcPr>
          <w:p w:rsidR="00CB5A40" w:rsidRPr="00EC26BC" w:rsidRDefault="00397C89" w:rsidP="00EC26BC">
            <w:pPr>
              <w:tabs>
                <w:tab w:val="left" w:pos="2780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CB5A40" w:rsidRPr="00EC26B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9525" w:type="dxa"/>
          </w:tcPr>
          <w:p w:rsidR="00CB5A40" w:rsidRPr="00EC26BC" w:rsidRDefault="00CB5A40" w:rsidP="00EC26BC">
            <w:pPr>
              <w:rPr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Лабораторная </w:t>
            </w:r>
            <w:r w:rsidR="00397C89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работа № 9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</w:tr>
    </w:tbl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</w:pPr>
    </w:p>
    <w:p w:rsidR="00163471" w:rsidRPr="00EC26BC" w:rsidRDefault="00163471" w:rsidP="000D41F4">
      <w:pPr>
        <w:pStyle w:val="a4"/>
        <w:jc w:val="both"/>
        <w:rPr>
          <w:b/>
          <w:spacing w:val="0"/>
          <w:szCs w:val="28"/>
        </w:rPr>
        <w:sectPr w:rsidR="00163471" w:rsidRPr="00EC26BC" w:rsidSect="003933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pPr w:leftFromText="45" w:rightFromText="45" w:vertAnchor="text"/>
        <w:tblW w:w="141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60"/>
        <w:gridCol w:w="4391"/>
        <w:gridCol w:w="2447"/>
        <w:gridCol w:w="2748"/>
        <w:gridCol w:w="2144"/>
      </w:tblGrid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Тематическое планирование по программе Пасечника В.В.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Биология. Введение в общую биологию и экологию. 11 класс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(А.А.Каменский,  </w:t>
            </w:r>
            <w:proofErr w:type="spellStart"/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Е.В.Криксунов</w:t>
            </w:r>
            <w:proofErr w:type="spellEnd"/>
            <w:r w:rsidRPr="00EC26B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, В.В.Пасечник) М. Дрофа. 2008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Разделы, темы, уроки.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Наглядные и практические методы.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Лабораторные и практические занятия.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Знания, умения, навыки.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Задание на дом.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I. Основы учения об эволюции. (18ч.)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Развитие эволюционного учения Ч. Дарвина.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иллюстрирующие систему живой природы; портреты К. Линнея, Ж.Б. Ламарка, Ч. Дарвина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Эволюция. Систематические категории, закон зародышевого сходства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52, (стр. 186-190).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Чарльз Дарвин и основные положения его теории.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Географическая карта мира; ксерокопии обложек книг Ч. Дарвина; диапозитивы «Эволюция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Эволюция, наследственная изменчивость, естественный отбор, борьба за существование.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52, (стр. 191-194).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Вид, его критерии.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критерии видов растений и животных, комнатные растения, диапозитивы «Эволюция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1. Описание особей вида по морфологическому критерию.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Биологический вид, критерии вида: морфологический, физиологический, экологический, географический,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исторический.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53, ответить на вопросы на стр.198.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Популяции.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популяции и виды, фотографии представителей местной флоры и фауны.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Популяции.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54, подготовить ответы на вопросы на стр. 200.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Генетический состав популяций.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примеры популяций и генетические процессы в них, уровневую организацию живой природы.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Генофонд популяции.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55, подготовить ответы на вопросы на стр.202.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Изменения генофонда популяций.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«Современная теория эволюции».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2. Выявление изменчивости у особей одного вида.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Генетическое равновесие, случайные изменения состава генофонда, дрейф генов, направленные изменения генофонда.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  § 56, ответить на вопросы на стр. 205.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Борьба за существование и её формы.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фотографии, иллюстрирующие проявление в органическом мире борьбы за существование.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Борьба за существование, формы борьбы за существование: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внутривидовая,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межвидовая,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борьба с неблагоприятными условиями.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57, подготовить ответы на вопросы на стр. 207.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Естественный отбор и его формы.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Диапозитивы «Эволюция органического мира», таблица «Естественный отбор», коллекции насекомых.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отбор, биологические адаптации, формы естественного отбора: стабилизирующий, движущий,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дизруптивный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полиморфизм, половой.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58, (стр. 208-211).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 и его формы.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Диапозитивы «Эволюция органического мира», таблица «Естественный отбор», коллекции насекомых.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>Лабораторная работа № 3. Выявление приспособлений к среде обитания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отбор, биологические адаптации, формы естественного отбора: стабилизирующий, движущий,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дизруптивный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полиморфизм, половой.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58, (стр. 211-214).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Изолирующие механизмы.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проявления в живой природе основных типов и различных групп изолирующих механизмов.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Репродуктивная изоляция, изолирующие механизмы: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предзиготические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постзиготические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59, изучить текст на стр. 217.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Видообразование.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Физическая карта Европы и Азии, таблицы «Критерии вида», «Географическое видообразование», «Экологическое видообразование».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Микроэволюция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аллопатрическое</w:t>
            </w:r>
            <w:proofErr w:type="spellEnd"/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(географическое) видообразование,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симпатрическое</w:t>
            </w:r>
            <w:proofErr w:type="spellEnd"/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(экологическое)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видообразование.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60, ответить на вопросы на стр. 222.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её доказательства.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«Эволюция и методы изучения эволюции»;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коллекции «Гомология плечевого и тазового пояса позвоночных»,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«Гомология строения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конечностей позвоночных», «Рудиментарные органы позвоночных», палеонтологические находки.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переходные формы,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Филогенетические ряды.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61, (стр.</w:t>
            </w:r>
            <w:proofErr w:type="gramEnd"/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222-225).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Макроэволюция, её доказательства.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«Эволюция и методы изучения эволюции»;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коллекции «Гомология плечевого и тазового пояса позвоночных»,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«Гомология строения конечностей позвоночных», «Рудиментарные органы позвоночных», палеонтологические находки.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Макроэволюция, переходные формы,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Филогенетические ряды.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61, (стр.</w:t>
            </w:r>
            <w:proofErr w:type="gramEnd"/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225-227).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Система растений и животных – отображение эволюции.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систематические группы и общие схемы с изображением родословных древ растений и животных, коллекции насекомых разных видов.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Биноминальное название видов, естественная классификация.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62, ответить на вопросы на стр. 229.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Главные направления эволюции органического мира.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Кинофильм «Основные направления эволюции», таблицы «Ароморфоз и идиоадаптация растений», «Схемы кровообращения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позвоночных животных», «Схемы головного мозга позвоночных», «Развитие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Параллелизм, конвергенция, дивергенция, ароморфоз, идиоадаптация,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общая дегенерация, биологический прогресс, биологический регресс.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63, (стр. 230-232).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Главные направления эволюции органического мира.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Кинофильм «Основные направления эволюции», таблицы «Ароморфоз и идиоадаптация растений», «Схемы кровообращения позвоночных животных», «Схемы головного мозга позвоночных», «Развитие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Параллелизм, конвергенция, дивергенция, ароморфоз, идиоадаптация, общая дегенерация, биологический прогресс, биологический регресс.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63, (стр.</w:t>
            </w:r>
            <w:proofErr w:type="gramEnd"/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232-236),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зачёту.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иллюстрирующие движущие силы эволюции, «Биогеоценоз дубравы», «Биосфера», диапозитивы «Эволюция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Термины и понятия темы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«Основы учения об эволюции».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«Основы учения об эволюции».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Таблицы по общей биологии, иллюстрирующие движущие силы эволюции, «Биогеоценоз дубравы», Биосфера»,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диапозитивы «Эволюция органического мира».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Термины и понятия темы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«Основы учения об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эволюции».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«Краткое 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II. Основы селекции и биотехнологии. (7 ч.)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методы селекции и биотехнологии.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общие методы селекции, использование клеточной и генной и генной инженерии, альбомы и фотографии сортов растений и пород животных, муляжи плодов некоторых культурных растений.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Селекция, порода, сорт, штамм, аутбридинг, инбридинг, гетерозис, биотехнология, клеточная инженерия; гибридизация близкородственная, неродственная и отдалённая.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64, ответить на вопросы на стр. 244.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Методы селекции растений.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закон гомологических рядов в наследственной изменчивости и центры происхождения культурных растений, муляжи некоторых овощных, плодовых и др. культур.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Центры происхождения культурных растений, закон гомологических рядов наследственной изменчивости, протопласт.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65, стр. 244-246.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Методы селекции растений.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Таблицы, иллюстрирующие закон гомологических рядов в наследственной изменчивости 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центры происхождения культурных растений, муляжи некоторых овощных, плодовых и др. культур.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Центры происхождения культурных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растений, закон гомологических рядов наследственной изменчивости, протопласт.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65, стр. 246-252.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Методы селекции животных.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применение различных методов в селекции животных; альбомы и фотографии с изображением разных  пород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животных.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Полиэмбриония, генетическое клонирование.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66, ответить на вопросы на стр. 256.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Селекция микроорганизмов.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с изображением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организмов, таблицы и схемы, иллюстрирующие методы селекции микроорганизмов и технологию генной инженерии.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Клон, штамм.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67, познакомиться со статьёй на стр. 256.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Современное состояние и перспективы биотехнологии.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схемы, иллюстрирующие обязательные этапы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биотехнологических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процессов;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CD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«Биотехнология».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Биологические удобрения,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биогумус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культура тканей, экологические виды топлива.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68,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подгото-вить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ответы на вопросы на стр. 263.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</w:t>
            </w: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селекции и биотехнологии».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Таблицы по теме, альбомы с изображением пород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животных, муляжи сортов с/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растений.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Термины и понятия уроков темы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«Основы селекции и биотехнологии».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«Краткое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36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III. Антропогенез.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Положение человека в системе органического мира.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«Родословное древо животного мира», «Приматы», модель «Происхождение человека», научно-популярная литература по проблеме происхождения человека.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Антропология, Человек разумный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Homo sapiens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69, ответить на вопросы на стр. 270.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стадии антропогенеза.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ландшафта кайнозойской эры, «Стадии эволюции человека», модель «Происхождение человека».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Парапитеки, дриопитеки, палеоантропы, неоантропы, питекантропы, неандертальцы, кроманьонцы, человек умелый, человек прямоходящий.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70, стр. 270-272.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стадии антропогенеза.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ландшафта кайнозойской эры, «Стадии эволюции человека», модель «Происхождение человека».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Парапитеки, дриопитеки, палеоантропы, неоантропы, питекантропы, неандертальцы,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кроманьонцы, человек умелый, человек прямоходящий.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70, стр. 272-276, прочитать статью в конце параграфа и изучить рис.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111.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Движущие стадии антропогенеза.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всех предковых форм человека, бюсты древних и современного человека.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Социальные факторы антропогенеза: трудовая деятельность, общественный образ жизни, речь и мышление.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71, подобрать материал о проблеме происхождения и эволюции человека.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Прародина человека.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гипотезы происхождения человека, географическая карта мира.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Прародина человека, молекулярно-генетические методы исследования.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Расы и их происхождение.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Таблица «Человеческие расы», бюсты людей различных рас.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sz w:val="28"/>
                <w:szCs w:val="28"/>
              </w:rPr>
              <w:t xml:space="preserve">Лабораторная работа № 4.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различных гипотез происхождения человека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Человеческие расы: европеоидная, негроидная, монголоидная, расогенез, расизм.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73, ответить на вопросы на стр. 289.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</w:t>
            </w: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«Антропогенез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Бюсты древних людей и представителей современных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рас, модель «Происхождение человека», скелет человека и млекопитающих.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Понятия и термины темы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«Антропогенез».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«Краткое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IV. Основы экологии.(19 ч.)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Что изучает экология.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схемы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иллюстрирующие примеры взаимоотношений организмов друг с другом и с окружающей средой, портрет Э. Геккеля, научно-популярная литература по экологии.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Экология: популяционная, географическая, химическая, промышленная, экология  растений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животных, человека, глобальная экология.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74, выполнить задание на стр. 294.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 организмов и её факторы.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воздействие различных факторов на организмы.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обитания, экологические факторы (абиотические, биотические, антропогенные), толерантность, лимитирующие факторы, закон минимума.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75, стр. 294- 296, подготовить ответы на вопросы на стр. 299.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Среда обитания организмов и её факторы.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воздействие различных факторов на организмы.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Среда обитания, экологические факторы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(абиотические, биотические, антропогенные), толерантность, лимитирующие факторы, закон минимума.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75, подобрать материал об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экологических проблемах нашей местности.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Местообитание и экологические ниши.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местообитание и экологические ниши некоторых видов растений, животных, грибов.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Местообитание, экологическая ниша.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76, выполнить задание на стр. 302.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типы экологических взаимодействий.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основных типов экологических взаимодействий организмов разных видов, видеофильм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BBS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Экологическое взаимодействие, нейтрализм,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аменсализм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комменсализм,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протокооперация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мутуализм, симбиоз, хищничество, паразитизм, конкуренция.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77, стр. 303-305.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типы экологических взаимодействий.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основных типов экологических взаимодействий организмов разных видов, видеофильм 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BBS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Экологическое взаимодействие, нейтрализм,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аменсализм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комменсализм,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протокооперация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мутуализм, симбиоз, хищничество, паразитизм, конкуренция.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Изучить § 77, стр. 305-308.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Конкурентные взаимодействия.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распространение в природе конкурентных взаимодействий.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Внутривидовая конкуренция, межвидовая конкуренция.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78, выполнить задание на стр. 311-312.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экологические характеристики популяции.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основные экологические характеристики популяции.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5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Исследование изменений в экосистемах на биологических моделях (аквариум).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Демографические характеристики: обилие, плотность, рождаемость, смертность; возрастная структура.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79, выполнить задание на стр. 314-315.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Динамика популяции.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схемы, графики, иллюстрирующие все процессы изменений биологических показателей популяции.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Динамика популяции.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80, выполнить задание на стр. 317-318.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сообщества.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 с изображением основных компонентов любой экосистемы, типов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экологических сообществ: естественных и искусственных.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Биотические сообщества (биоценозы), экосистема,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биогеоценоз, биосфера, искусственные (антропогенные экосистемы), агробиоценоз.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81, стр. 318-320,  выполнить задание на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стр. 323.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Экологические сообщества.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 с изображением основных компонентов любой экосистемы, типов экологических сообществ: естественных и искусственных.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Биотические сообщества (биоценозы), экосистема, биогеоценоз, биосфера, искусственные (антропогенные экосистемы), агробиоценоз.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81, стр. 320-323.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Структура сообщества.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состав и структуру экосистемы; диафильм «Природные сообщества», таблицы «Сообщество дубравы», «Сообщество водоёма».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Структура сообщества, видовая структура, морфологическая структура, трофическая структура, пищевая сеть.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72, выполнить задание на стр. 327.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Взаимосвязь организмов в сообществах.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 пищевых сетей в некоторых экосистемах.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Пищевая сеть, автотрофные организмы,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гетеротрофные организмы, продуценты,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консументы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редуценты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83, подготовить ответы на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вопросы на стр. 328.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Пищевые цепи.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с изображением обитателей лесов, степей  и вод, таблицы, иллюстрирующие  пищевые связи и цепи в экосистемах и круговорот веществ и энергии в разных биогеоценозах; гербарные экземпляры растений леса, луга.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№ 6</w:t>
            </w:r>
            <w:r w:rsidRPr="00EC26BC">
              <w:rPr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Составление схем передачи веществ и энергии (цепей питания).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Детрит, пастбищная пищевая сеть, круговорот веществ, биогенные элементы.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84, составить схемы передачи вещества и энергии в местных экосистемах леса и водоёма.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пирамиды.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примеры экологических пирамид: биомассы, численности, энергии; а также экологических пирамид, типичных для наземных и морских экосистем.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Экологическая пирамида, пирамида биомассы, пирамида численности.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85, выполнить задание на стр. 334.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сукцессии.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и схемы, иллюстрирующие смену сообществ и экологических сукцессий; диафильм «Природные сообщества» 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«Сезонные изменения в жизни растений».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Сукцессия, общее дыхание сообщества, первичная и вторичная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сукцессия.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86, найти в окружающей местности примеры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экологических сукцессий.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Влияние загрязнений на живые организмы.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 с изображением путей передачи вредных, токсичных веществ по пищевым цепям; фотографии животных или растений, находящихся под воздействием различных загрязнителей.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Токсичные вещества,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диоксины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, Предельно допустимая концентрация (ПДК), соли тяжёлых металлов, аллергены.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87, выполнить задание на стр. 339.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Основы рационального природопользования.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Картины или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фотографии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иллюстрирующие рациональное природопользование; таблицы с изображением редких и охраняемых видов; Красные книги растений и животных, видеофильм «Охрана природы», «Биосфера и человек».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Природные ресурсы, экологическое сознание.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88, подготовить ответы на вопросы на стр. 342.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экологии».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схемы и оборудование темы «Основы экологии».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Лабораторная работа № 7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Решение экологических задач.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Понятия и термины темы «Основы экологии».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изучаемой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</w:t>
            </w: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«Основы экологии».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Таблицы, схемы и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оборудование темы «Основы экологии».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Понятия и термины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темы «Основы экологии».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«Краткое 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V. Эволюция биосферы и человек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(9 ч.)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Гипотезы о происхождении жизни.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по общей биологии, портреты учёных, научно-популярная литература и статьи по проблеме возникновения жизни на Земле.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Креационизм, самопроизвольное зарождение, гипотеза панспермии, гипотеза биохимической эволюции, коацерваты,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пробионты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89, выполнить задание на стр. 348.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Современные представления о происхождении жизни.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и схемы, иллюстрирующие этапы происхождения живых существ на Земле, портреты учёных, решающих вопросы происхождения жизни на Земле; кинофильм «Возникновение жизни на Земле».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C89" w:rsidRDefault="00397C89" w:rsidP="00397C8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Лабораторная работа № 8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Анализ и оценка различных гипотез происхождения жизни</w:t>
            </w:r>
          </w:p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Гипотеза абиогенного происхождения жизни на Земле.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90, выполнить задание на стр. 350, изучить текст на стр. 351.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Основные этапы развития жизни на Земле.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по общей биологии, иллюстрирующие основные этапы формирования жизни, симбиотического образования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клетки и др.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Гипотеза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биопоэза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гипотеза симбиотического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клеток, гипотеза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 и их органелл путём втягивания клеточной мембраны.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351-353.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этапы развития жизни на Земле.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Таблицы по общей биологии, иллюстрирующие основные этапы формирования жизни, симбиотического образования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эукариотической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клетки и др.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Гипотеза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биопоэза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, гипотеза симбиотического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клеток, гипотеза происхождения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эукариотических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 клеток и их органелл путём втягивания клеточной мембраны.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91, стр. 353-356, изучить текст на стр. 356.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Эволюция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биосферы.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Схемы круговорота углерода на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разных этапах эволюции жизни на нашей планете, таблицы и схемы, иллюстрирующие основные этапы развития биосферы, последствия безответственного отношения человека к биосфере.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Биосфера, учение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В.И. Вернадского.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Изучить § 92,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выполнить задание на стр. 360.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Эволюция биосферы. Геохронологическая таблица развития жизни на Земле.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Геохронологическая таблица развития жизни на Земле, диапозитивы «Эволюция биосферы».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Эры и периоды развития жизни на Земле.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конспект урока.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Антропогенное воздействие на биосферу.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Таблицы, иллюстрирующие состав и структуру биосферы, фотографии, показывающие антропогенное воздействие на биосферу.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397C89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Лабораторная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работа № 9</w:t>
            </w:r>
            <w:r w:rsidRPr="00EC26B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. </w:t>
            </w:r>
            <w:r w:rsidRPr="00EC26BC">
              <w:rPr>
                <w:rFonts w:ascii="Times New Roman CYR" w:hAnsi="Times New Roman CYR" w:cs="Times New Roman CYR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Заповедники, заказники, национальные парки, Конвенция о </w:t>
            </w:r>
            <w:proofErr w:type="spell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биоразнообразии</w:t>
            </w:r>
            <w:proofErr w:type="spell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§ 93, предложить свой путь выхода из экологического кризиса.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>Зачётно-обобщающий</w:t>
            </w:r>
            <w:proofErr w:type="spellEnd"/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урок по теме</w:t>
            </w:r>
          </w:p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«Эволюция биосферы и человек».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Таблицы и схемы, иллюстрирующие проблемы происхождения и развития жизни на Земле, многообразие </w:t>
            </w: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антропогенного воздействия на биосферу.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понятия и термины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Изучить «Краткое содержание главы».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Итоговый урок «Роль биологии в будущем».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Таблица с перечнем профессий, где необходимы общебиологические знания, таблицы, иллюстрирующие использование общебиологических знаний.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Бионика, ноосфера.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Повторить тему «Эволюция биосферы и человек».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14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Повторение </w:t>
            </w:r>
            <w:proofErr w:type="gramStart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8ч.)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«Основы цитологии».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«Размножение, индивидуальное развитие».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«Основы генетики».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«Генетика человека».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Повторение темы « Основы учения об эволюции».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темы «Основы селекции и биотехнологии».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Основные термины и понятия темы.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</w:rPr>
              <w:t>Подготовиться к тестированию по теме.</w:t>
            </w:r>
          </w:p>
        </w:tc>
      </w:tr>
      <w:tr w:rsidR="00163471" w:rsidRPr="00EC26BC" w:rsidTr="00163471">
        <w:trPr>
          <w:tblCellSpacing w:w="0" w:type="dxa"/>
        </w:trPr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Повторение темы «Антропогенез».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Таблицы темы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  <w:r w:rsidRPr="00EC26BC"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  <w:t>Основные термины.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3471" w:rsidRPr="00EC26BC" w:rsidRDefault="00163471" w:rsidP="00163471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0D41F4" w:rsidRPr="00163471" w:rsidRDefault="00163471">
      <w:pPr>
        <w:rPr>
          <w:b/>
          <w:sz w:val="32"/>
          <w:szCs w:val="32"/>
        </w:rPr>
        <w:sectPr w:rsidR="000D41F4" w:rsidRPr="00163471" w:rsidSect="00AC12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C26BC">
        <w:rPr>
          <w:b/>
          <w:sz w:val="28"/>
          <w:szCs w:val="28"/>
        </w:rPr>
        <w:t>11 класс</w:t>
      </w:r>
    </w:p>
    <w:p w:rsidR="000D41F4" w:rsidRPr="00AC1EFC" w:rsidRDefault="000D41F4" w:rsidP="006379DC">
      <w:pPr>
        <w:pStyle w:val="a4"/>
        <w:jc w:val="center"/>
        <w:rPr>
          <w:b/>
          <w:spacing w:val="0"/>
          <w:szCs w:val="28"/>
        </w:rPr>
      </w:pPr>
      <w:r w:rsidRPr="00AC1EFC">
        <w:rPr>
          <w:b/>
          <w:spacing w:val="0"/>
          <w:szCs w:val="28"/>
        </w:rPr>
        <w:lastRenderedPageBreak/>
        <w:t>ТРЕБОВАНИЯ К УРОВНЮ ПОДГОТОВКИ ВЫПУСКНИКОВ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В результате изучения биологии   учащиеся должны</w:t>
      </w:r>
    </w:p>
    <w:p w:rsidR="000D41F4" w:rsidRPr="00AC1EFC" w:rsidRDefault="000D41F4" w:rsidP="000D41F4">
      <w:pPr>
        <w:pStyle w:val="a4"/>
        <w:jc w:val="both"/>
        <w:rPr>
          <w:b/>
          <w:spacing w:val="0"/>
          <w:szCs w:val="28"/>
        </w:rPr>
      </w:pPr>
      <w:r w:rsidRPr="00AC1EFC">
        <w:rPr>
          <w:b/>
          <w:spacing w:val="0"/>
          <w:szCs w:val="28"/>
        </w:rPr>
        <w:t>знать: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основные положения биологических теорий (клеточная теория; хромосомная теория наследственности; теория антропогенеза);  теория эволюции; Н. Н. Вавилова о центрах многообразия и происхождения культурных растений; В.И. Вернадского о биосфере);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proofErr w:type="gramStart"/>
      <w:r w:rsidRPr="00AC1EFC">
        <w:rPr>
          <w:spacing w:val="0"/>
          <w:szCs w:val="28"/>
        </w:rPr>
        <w:t xml:space="preserve">сущность законов (Г.Менделя; сцепленного наследования Т. Моргана; гомологических рядов наследственной изменчивости; зародышевого сходства;  </w:t>
      </w:r>
      <w:proofErr w:type="spellStart"/>
      <w:r w:rsidRPr="00AC1EFC">
        <w:rPr>
          <w:spacing w:val="0"/>
          <w:szCs w:val="28"/>
        </w:rPr>
        <w:t>Хайди-Вайнберга</w:t>
      </w:r>
      <w:proofErr w:type="spellEnd"/>
      <w:r w:rsidRPr="00AC1EFC">
        <w:rPr>
          <w:spacing w:val="0"/>
          <w:szCs w:val="28"/>
        </w:rPr>
        <w:t xml:space="preserve">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 Менделя; экологической пирамиды); принципов репликации, транскрипции и трансляции; гипотез (чистых гамет, сущности происхождения жизни, происхождения человека); </w:t>
      </w:r>
      <w:proofErr w:type="gramEnd"/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имена великих ученых и их вклад в формирование современной естественно - научной картины мира;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строение биологических объектов: клеток прокариот и эукариот (химический состав и строение)» генов, хромосом, женских и мужских гамет; вирусов; одноклеточных и многоклеточных организмов; структуру вида и экосистем;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proofErr w:type="gramStart"/>
      <w:r w:rsidRPr="00AC1EFC">
        <w:rPr>
          <w:spacing w:val="0"/>
          <w:szCs w:val="28"/>
        </w:rPr>
        <w:t>сущность биологических процессов и явлений: 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организма (онтогенеза); взаимодействия генов; искусственного, движущего и стабилизирующего отбора;</w:t>
      </w:r>
      <w:proofErr w:type="gramEnd"/>
      <w:r w:rsidRPr="00AC1EFC">
        <w:rPr>
          <w:spacing w:val="0"/>
          <w:szCs w:val="28"/>
        </w:rPr>
        <w:t xml:space="preserve"> географического и экологического видообразования;  влияния элементарных факторов эволюции на генофонд популяции; формирование приспособленности к среде обитания; круговорота веществ и превращения энергии в экосистемах в биосфере; эволюции биосферы; 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 xml:space="preserve">использование  современных достижений биологии в селекции и биотехнологии (гетерозис, полиплоидия, отдаления гибридизации, </w:t>
      </w:r>
      <w:proofErr w:type="spellStart"/>
      <w:r w:rsidRPr="00AC1EFC">
        <w:rPr>
          <w:spacing w:val="0"/>
          <w:szCs w:val="28"/>
        </w:rPr>
        <w:t>трансгенез</w:t>
      </w:r>
      <w:proofErr w:type="spellEnd"/>
      <w:r w:rsidRPr="00AC1EFC">
        <w:rPr>
          <w:spacing w:val="0"/>
          <w:szCs w:val="28"/>
        </w:rPr>
        <w:t>);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современную биологическую терминологию и символику;</w:t>
      </w:r>
    </w:p>
    <w:p w:rsidR="000D41F4" w:rsidRPr="00AC1EFC" w:rsidRDefault="000D41F4" w:rsidP="000D41F4">
      <w:pPr>
        <w:pStyle w:val="a4"/>
        <w:jc w:val="both"/>
        <w:rPr>
          <w:b/>
          <w:spacing w:val="0"/>
          <w:szCs w:val="28"/>
        </w:rPr>
      </w:pPr>
      <w:r w:rsidRPr="00AC1EFC">
        <w:rPr>
          <w:b/>
          <w:spacing w:val="0"/>
          <w:szCs w:val="28"/>
        </w:rPr>
        <w:t>уметь: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proofErr w:type="gramStart"/>
      <w:r w:rsidRPr="00AC1EFC">
        <w:rPr>
          <w:spacing w:val="0"/>
          <w:szCs w:val="28"/>
        </w:rPr>
        <w:t>объяснять: роль биологических теорий, идей, принципов, гипотез и формирования современной естественно - научной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 человека; влияние мутагенов  на организм человека; взаимосвязи организмов окружающей среды; эволюцию видов, человека, биосферы; единство человеческих рас;</w:t>
      </w:r>
      <w:proofErr w:type="gramEnd"/>
      <w:r w:rsidRPr="00AC1EFC">
        <w:rPr>
          <w:spacing w:val="0"/>
          <w:szCs w:val="28"/>
        </w:rPr>
        <w:t xml:space="preserve"> возможные причины наследственных заболеваний</w:t>
      </w:r>
      <w:proofErr w:type="gramStart"/>
      <w:r w:rsidRPr="00AC1EFC">
        <w:rPr>
          <w:spacing w:val="0"/>
          <w:szCs w:val="28"/>
        </w:rPr>
        <w:t xml:space="preserve"> ,</w:t>
      </w:r>
      <w:proofErr w:type="gramEnd"/>
      <w:r w:rsidRPr="00AC1EFC">
        <w:rPr>
          <w:spacing w:val="0"/>
          <w:szCs w:val="28"/>
        </w:rPr>
        <w:t xml:space="preserve"> генных и хромосомных мутаций; причины устойчивости и смены экосистем; необходимость сохранения многообразия видов;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решать биологические задачи разной сложности;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составлять схемы скрещивания, путей переноса веществ и энергии в экосистемах (цепи питания, пищевые сети);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 xml:space="preserve">описывать микропрепараты клеток растений и животных; представителей разных видов по морфологическому критерию; экосистемы и </w:t>
      </w:r>
      <w:proofErr w:type="spellStart"/>
      <w:r w:rsidRPr="00AC1EFC">
        <w:rPr>
          <w:spacing w:val="0"/>
          <w:szCs w:val="28"/>
        </w:rPr>
        <w:t>агроэкосистемы</w:t>
      </w:r>
      <w:proofErr w:type="spellEnd"/>
      <w:r w:rsidRPr="00AC1EFC">
        <w:rPr>
          <w:spacing w:val="0"/>
          <w:szCs w:val="28"/>
        </w:rPr>
        <w:t xml:space="preserve"> своей местности;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 xml:space="preserve">выявлять 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взаимосвязи организмов в </w:t>
      </w:r>
      <w:r w:rsidRPr="00AC1EFC">
        <w:rPr>
          <w:spacing w:val="0"/>
          <w:szCs w:val="28"/>
        </w:rPr>
        <w:lastRenderedPageBreak/>
        <w:t>экосистеме; источники мутагенов в окружающей среде; антропогенные изменения в экосистемах своего региона;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 xml:space="preserve">сравнивать биологические объекты (клетки растений, животных, грибов и бактерий, экосистемы и </w:t>
      </w:r>
      <w:proofErr w:type="spellStart"/>
      <w:r w:rsidRPr="00AC1EFC">
        <w:rPr>
          <w:spacing w:val="0"/>
          <w:szCs w:val="28"/>
        </w:rPr>
        <w:t>агроэкосистемы</w:t>
      </w:r>
      <w:proofErr w:type="spellEnd"/>
      <w:r w:rsidRPr="00AC1EFC">
        <w:rPr>
          <w:spacing w:val="0"/>
          <w:szCs w:val="28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 w:rsidRPr="00AC1EFC">
        <w:rPr>
          <w:spacing w:val="0"/>
          <w:szCs w:val="28"/>
        </w:rPr>
        <w:t>о-</w:t>
      </w:r>
      <w:proofErr w:type="gramEnd"/>
      <w:r w:rsidRPr="00AC1EFC">
        <w:rPr>
          <w:spacing w:val="0"/>
          <w:szCs w:val="28"/>
        </w:rPr>
        <w:t xml:space="preserve"> и </w:t>
      </w:r>
      <w:proofErr w:type="spellStart"/>
      <w:r w:rsidRPr="00AC1EFC">
        <w:rPr>
          <w:spacing w:val="0"/>
          <w:szCs w:val="28"/>
        </w:rPr>
        <w:t>микроэволюцию</w:t>
      </w:r>
      <w:proofErr w:type="spellEnd"/>
      <w:r w:rsidRPr="00AC1EFC">
        <w:rPr>
          <w:spacing w:val="0"/>
          <w:szCs w:val="28"/>
        </w:rPr>
        <w:t>; пути направления эволюции) и делать выводы на основе сравнения;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анализировать и оценивать различные гипотезы возникновения жизни человека; глобальные антропогенные изменения в биосфере; этические аспекты современных исследований биологической науке;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 xml:space="preserve">осуществлять самостоятельный поиск биологической информации в различных источниках </w:t>
      </w:r>
      <w:proofErr w:type="gramStart"/>
      <w:r w:rsidRPr="00AC1EFC">
        <w:rPr>
          <w:spacing w:val="0"/>
          <w:szCs w:val="28"/>
        </w:rPr>
        <w:t xml:space="preserve">( </w:t>
      </w:r>
      <w:proofErr w:type="gramEnd"/>
      <w:r w:rsidRPr="00AC1EFC">
        <w:rPr>
          <w:spacing w:val="0"/>
          <w:szCs w:val="28"/>
        </w:rPr>
        <w:t>учебных текстах, справочниках, научно-популярных изданиях, компьютерных базах, интернет - ресурсах) и применять ее в собственных исследованиях;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  <w:r w:rsidRPr="00AC1EFC">
        <w:rPr>
          <w:spacing w:val="0"/>
          <w:szCs w:val="28"/>
        </w:rPr>
        <w:t>для профилактики различных заболеваний (инфекционных, врожденных, наследственных), а также никотиновой, алкогольной и наркотической зависимости; для оценки опасного воздействия на организм человека различных загрязнений среды; для осуществления личных действий по защите окружающей среды; для оценки этических аспектов некоторых исследований в области биотехнологии (клонирование, искусственное оплодотворение).</w:t>
      </w: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p w:rsidR="006379DC" w:rsidRPr="00AC1EFC" w:rsidRDefault="006379DC" w:rsidP="000D41F4">
      <w:pPr>
        <w:pStyle w:val="a4"/>
        <w:jc w:val="both"/>
        <w:rPr>
          <w:spacing w:val="0"/>
          <w:szCs w:val="28"/>
        </w:rPr>
      </w:pPr>
    </w:p>
    <w:p w:rsidR="006379DC" w:rsidRPr="00AC1EFC" w:rsidRDefault="006379DC" w:rsidP="000D41F4">
      <w:pPr>
        <w:pStyle w:val="a4"/>
        <w:jc w:val="both"/>
        <w:rPr>
          <w:spacing w:val="0"/>
          <w:szCs w:val="28"/>
        </w:rPr>
      </w:pPr>
    </w:p>
    <w:p w:rsidR="006379DC" w:rsidRPr="00AC1EFC" w:rsidRDefault="006379DC" w:rsidP="000D41F4">
      <w:pPr>
        <w:pStyle w:val="a4"/>
        <w:jc w:val="both"/>
        <w:rPr>
          <w:spacing w:val="0"/>
          <w:szCs w:val="28"/>
        </w:rPr>
      </w:pPr>
    </w:p>
    <w:p w:rsidR="006379DC" w:rsidRPr="00AC1EFC" w:rsidRDefault="006379DC" w:rsidP="000D41F4">
      <w:pPr>
        <w:pStyle w:val="a4"/>
        <w:jc w:val="both"/>
        <w:rPr>
          <w:spacing w:val="0"/>
          <w:szCs w:val="28"/>
        </w:rPr>
      </w:pPr>
    </w:p>
    <w:p w:rsidR="000D41F4" w:rsidRPr="00AC1EFC" w:rsidRDefault="000D41F4" w:rsidP="000D41F4">
      <w:pPr>
        <w:pStyle w:val="a4"/>
        <w:jc w:val="both"/>
        <w:rPr>
          <w:spacing w:val="0"/>
          <w:szCs w:val="28"/>
        </w:rPr>
      </w:pPr>
    </w:p>
    <w:sectPr w:rsidR="000D41F4" w:rsidRPr="00AC1EFC" w:rsidSect="00AC1EF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B"/>
    <w:multiLevelType w:val="singleLevel"/>
    <w:tmpl w:val="0000000B"/>
    <w:name w:val="WW8Num3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2F643CD1"/>
    <w:multiLevelType w:val="hybridMultilevel"/>
    <w:tmpl w:val="D404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74B58"/>
    <w:multiLevelType w:val="hybridMultilevel"/>
    <w:tmpl w:val="5AD2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51F60"/>
    <w:multiLevelType w:val="hybridMultilevel"/>
    <w:tmpl w:val="52808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>
    <w:nsid w:val="643E7A27"/>
    <w:multiLevelType w:val="hybridMultilevel"/>
    <w:tmpl w:val="5AD2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06038"/>
    <w:multiLevelType w:val="hybridMultilevel"/>
    <w:tmpl w:val="CA14E6AC"/>
    <w:lvl w:ilvl="0" w:tplc="0419000F">
      <w:start w:val="9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12CE"/>
    <w:rsid w:val="00061B07"/>
    <w:rsid w:val="000D41F4"/>
    <w:rsid w:val="000F491F"/>
    <w:rsid w:val="00163471"/>
    <w:rsid w:val="003119B1"/>
    <w:rsid w:val="00317739"/>
    <w:rsid w:val="00393313"/>
    <w:rsid w:val="00397C89"/>
    <w:rsid w:val="003D25FE"/>
    <w:rsid w:val="003F18D3"/>
    <w:rsid w:val="003F50E0"/>
    <w:rsid w:val="00401DB5"/>
    <w:rsid w:val="004447EC"/>
    <w:rsid w:val="004E7CB2"/>
    <w:rsid w:val="004F6233"/>
    <w:rsid w:val="005E110F"/>
    <w:rsid w:val="00613717"/>
    <w:rsid w:val="006379DC"/>
    <w:rsid w:val="00647247"/>
    <w:rsid w:val="006656E5"/>
    <w:rsid w:val="006820A6"/>
    <w:rsid w:val="006E3C9B"/>
    <w:rsid w:val="007B7064"/>
    <w:rsid w:val="007F1E9F"/>
    <w:rsid w:val="0080441F"/>
    <w:rsid w:val="00813410"/>
    <w:rsid w:val="00891233"/>
    <w:rsid w:val="0089212B"/>
    <w:rsid w:val="00894B8E"/>
    <w:rsid w:val="008F2939"/>
    <w:rsid w:val="00940399"/>
    <w:rsid w:val="009634C5"/>
    <w:rsid w:val="009C3830"/>
    <w:rsid w:val="00A37788"/>
    <w:rsid w:val="00AC12CE"/>
    <w:rsid w:val="00AC1EFC"/>
    <w:rsid w:val="00AC74D5"/>
    <w:rsid w:val="00B04D03"/>
    <w:rsid w:val="00B829BF"/>
    <w:rsid w:val="00C34734"/>
    <w:rsid w:val="00C46796"/>
    <w:rsid w:val="00CB5A40"/>
    <w:rsid w:val="00CE5B8E"/>
    <w:rsid w:val="00DC7A16"/>
    <w:rsid w:val="00DE6AF1"/>
    <w:rsid w:val="00DF1E41"/>
    <w:rsid w:val="00E918DA"/>
    <w:rsid w:val="00EA532F"/>
    <w:rsid w:val="00EC0C06"/>
    <w:rsid w:val="00EC26BC"/>
    <w:rsid w:val="00EC5BCE"/>
    <w:rsid w:val="00EE6B54"/>
    <w:rsid w:val="00F1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CE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C1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 Spacing"/>
    <w:uiPriority w:val="1"/>
    <w:qFormat/>
    <w:rsid w:val="00AC12CE"/>
    <w:pPr>
      <w:spacing w:after="0" w:line="240" w:lineRule="auto"/>
    </w:pPr>
    <w:rPr>
      <w:rFonts w:cs="Times New Roman"/>
      <w:spacing w:val="40"/>
      <w:szCs w:val="20"/>
    </w:rPr>
  </w:style>
  <w:style w:type="paragraph" w:styleId="a5">
    <w:name w:val="Normal (Web)"/>
    <w:basedOn w:val="a"/>
    <w:rsid w:val="00AC12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m">
    <w:name w:val="em"/>
    <w:basedOn w:val="a0"/>
    <w:rsid w:val="00AC12CE"/>
  </w:style>
  <w:style w:type="paragraph" w:customStyle="1" w:styleId="stylet1">
    <w:name w:val="stylet1"/>
    <w:basedOn w:val="a"/>
    <w:rsid w:val="00AC1E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EC5B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61B07"/>
    <w:rPr>
      <w:color w:val="0000FF"/>
      <w:u w:val="single"/>
    </w:rPr>
  </w:style>
  <w:style w:type="paragraph" w:styleId="a8">
    <w:name w:val="List Paragraph"/>
    <w:basedOn w:val="a"/>
    <w:qFormat/>
    <w:rsid w:val="006E3C9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6E3C9B"/>
    <w:pPr>
      <w:widowControl w:val="0"/>
      <w:suppressAutoHyphens/>
      <w:autoSpaceDE w:val="0"/>
      <w:spacing w:after="0" w:line="302" w:lineRule="exact"/>
      <w:ind w:firstLine="569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9">
    <w:name w:val="Strong"/>
    <w:qFormat/>
    <w:rsid w:val="009C3830"/>
    <w:rPr>
      <w:b/>
      <w:bCs/>
      <w:spacing w:val="0"/>
    </w:rPr>
  </w:style>
  <w:style w:type="paragraph" w:customStyle="1" w:styleId="21">
    <w:name w:val="Основной текст с отступом 21"/>
    <w:basedOn w:val="a"/>
    <w:rsid w:val="009C3830"/>
    <w:pPr>
      <w:suppressAutoHyphens/>
      <w:spacing w:after="120" w:line="480" w:lineRule="auto"/>
      <w:ind w:left="283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nature.ru" TargetMode="External"/><Relationship Id="rId13" Type="http://schemas.openxmlformats.org/officeDocument/2006/relationships/hyperlink" Target="http://biology.ru/index.php" TargetMode="External"/><Relationship Id="rId18" Type="http://schemas.openxmlformats.org/officeDocument/2006/relationships/hyperlink" Target="http://www.edio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jvu-inf.narod.ru/" TargetMode="External"/><Relationship Id="rId7" Type="http://schemas.openxmlformats.org/officeDocument/2006/relationships/hyperlink" Target="http://bio.1september.ru/urok/" TargetMode="External"/><Relationship Id="rId12" Type="http://schemas.openxmlformats.org/officeDocument/2006/relationships/hyperlink" Target="http://djvu-inf.narod.ru/" TargetMode="External"/><Relationship Id="rId17" Type="http://schemas.openxmlformats.org/officeDocument/2006/relationships/hyperlink" Target="http://www.bio.natur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o.1september.ru/urok/" TargetMode="External"/><Relationship Id="rId20" Type="http://schemas.openxmlformats.org/officeDocument/2006/relationships/hyperlink" Target="http://eb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o.1september.ru" TargetMode="External"/><Relationship Id="rId11" Type="http://schemas.openxmlformats.org/officeDocument/2006/relationships/hyperlink" Target="http://ebio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bio.1septembe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m.ru/education" TargetMode="External"/><Relationship Id="rId19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ios.ru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biology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118</Pages>
  <Words>21561</Words>
  <Characters>122898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144171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Ефремовы</cp:lastModifiedBy>
  <cp:revision>25</cp:revision>
  <dcterms:created xsi:type="dcterms:W3CDTF">2013-01-23T15:03:00Z</dcterms:created>
  <dcterms:modified xsi:type="dcterms:W3CDTF">2015-09-20T14:37:00Z</dcterms:modified>
</cp:coreProperties>
</file>